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DA4" w:rsidRDefault="00170DA4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1230" cy="8533290"/>
            <wp:effectExtent l="19050" t="0" r="762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3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163F6" w:rsidRPr="00170DA4" w:rsidRDefault="009163F6" w:rsidP="00170DA4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E56CE" w:rsidRPr="00170DA4" w:rsidRDefault="009E56CE" w:rsidP="00170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C594E" w:rsidRPr="002C594E" w:rsidRDefault="002C594E" w:rsidP="00170DA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594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2C594E" w:rsidRPr="00AB3FE6" w:rsidRDefault="002C594E" w:rsidP="002C594E">
      <w:pPr>
        <w:tabs>
          <w:tab w:val="left" w:pos="7230"/>
        </w:tabs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B3FE6">
        <w:rPr>
          <w:rFonts w:ascii="Times New Roman" w:eastAsia="Calibri" w:hAnsi="Times New Roman" w:cs="Times New Roman"/>
          <w:sz w:val="24"/>
          <w:szCs w:val="24"/>
        </w:rPr>
        <w:t>1.Пояснительная записка……………………………………………………..</w:t>
      </w:r>
      <w:r w:rsidR="00044093" w:rsidRPr="00AB3FE6">
        <w:rPr>
          <w:rFonts w:ascii="Times New Roman" w:eastAsia="Calibri" w:hAnsi="Times New Roman" w:cs="Times New Roman"/>
          <w:sz w:val="24"/>
          <w:szCs w:val="24"/>
        </w:rPr>
        <w:t>.</w:t>
      </w:r>
      <w:r w:rsidR="00AB3FE6">
        <w:rPr>
          <w:rFonts w:ascii="Times New Roman" w:eastAsia="Calibri" w:hAnsi="Times New Roman" w:cs="Times New Roman"/>
          <w:sz w:val="24"/>
          <w:szCs w:val="24"/>
        </w:rPr>
        <w:t>.</w:t>
      </w:r>
      <w:r w:rsidR="007452E7">
        <w:rPr>
          <w:rFonts w:ascii="Times New Roman" w:eastAsia="Calibri" w:hAnsi="Times New Roman" w:cs="Times New Roman"/>
          <w:sz w:val="24"/>
          <w:szCs w:val="24"/>
        </w:rPr>
        <w:t>........</w:t>
      </w:r>
      <w:r w:rsidR="00A24426">
        <w:rPr>
          <w:rFonts w:ascii="Times New Roman" w:eastAsia="Calibri" w:hAnsi="Times New Roman" w:cs="Times New Roman"/>
          <w:sz w:val="24"/>
          <w:szCs w:val="24"/>
        </w:rPr>
        <w:t>3</w:t>
      </w:r>
      <w:r w:rsidRPr="00AB3FE6">
        <w:rPr>
          <w:rFonts w:ascii="Times New Roman" w:eastAsia="Calibri" w:hAnsi="Times New Roman" w:cs="Times New Roman"/>
          <w:sz w:val="24"/>
          <w:szCs w:val="24"/>
        </w:rPr>
        <w:t>стр</w:t>
      </w:r>
    </w:p>
    <w:p w:rsidR="002C594E" w:rsidRPr="00AB3FE6" w:rsidRDefault="002C594E" w:rsidP="00777E6E">
      <w:pPr>
        <w:tabs>
          <w:tab w:val="left" w:pos="6560"/>
          <w:tab w:val="left" w:pos="8080"/>
        </w:tabs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B3FE6">
        <w:rPr>
          <w:rFonts w:ascii="Times New Roman" w:eastAsia="Calibri" w:hAnsi="Times New Roman" w:cs="Times New Roman"/>
          <w:sz w:val="24"/>
          <w:szCs w:val="24"/>
        </w:rPr>
        <w:t>2.Планируемые результаты освоения</w:t>
      </w:r>
      <w:r w:rsidR="00044093" w:rsidRPr="00AB3FE6">
        <w:rPr>
          <w:rFonts w:ascii="Times New Roman" w:eastAsia="Calibri" w:hAnsi="Times New Roman" w:cs="Times New Roman"/>
          <w:sz w:val="24"/>
          <w:szCs w:val="24"/>
        </w:rPr>
        <w:t xml:space="preserve"> учебного предмета «Биология»……</w:t>
      </w:r>
      <w:r w:rsidR="007452E7">
        <w:rPr>
          <w:rFonts w:ascii="Times New Roman" w:eastAsia="Calibri" w:hAnsi="Times New Roman" w:cs="Times New Roman"/>
          <w:sz w:val="24"/>
          <w:szCs w:val="24"/>
        </w:rPr>
        <w:t>…….</w:t>
      </w:r>
      <w:r w:rsidR="00A24426">
        <w:rPr>
          <w:rFonts w:ascii="Times New Roman" w:eastAsia="Calibri" w:hAnsi="Times New Roman" w:cs="Times New Roman"/>
          <w:sz w:val="24"/>
          <w:szCs w:val="24"/>
        </w:rPr>
        <w:t>4</w:t>
      </w:r>
      <w:r w:rsidRPr="00AB3FE6">
        <w:rPr>
          <w:rFonts w:ascii="Times New Roman" w:eastAsia="Calibri" w:hAnsi="Times New Roman" w:cs="Times New Roman"/>
          <w:sz w:val="24"/>
          <w:szCs w:val="24"/>
        </w:rPr>
        <w:t>стр</w:t>
      </w:r>
    </w:p>
    <w:p w:rsidR="002C594E" w:rsidRPr="00AB3FE6" w:rsidRDefault="002C594E" w:rsidP="002C594E">
      <w:pPr>
        <w:tabs>
          <w:tab w:val="left" w:pos="6560"/>
          <w:tab w:val="left" w:pos="7371"/>
        </w:tabs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B3FE6">
        <w:rPr>
          <w:rFonts w:ascii="Times New Roman" w:eastAsia="Calibri" w:hAnsi="Times New Roman" w:cs="Times New Roman"/>
          <w:sz w:val="24"/>
          <w:szCs w:val="24"/>
        </w:rPr>
        <w:t>3.Содержание учебного предмета «Биология» ……………………………</w:t>
      </w:r>
      <w:r w:rsidR="00AB3FE6">
        <w:rPr>
          <w:rFonts w:ascii="Times New Roman" w:eastAsia="Calibri" w:hAnsi="Times New Roman" w:cs="Times New Roman"/>
          <w:sz w:val="24"/>
          <w:szCs w:val="24"/>
        </w:rPr>
        <w:t>…</w:t>
      </w:r>
      <w:r w:rsidR="00A24426">
        <w:rPr>
          <w:rFonts w:ascii="Times New Roman" w:eastAsia="Calibri" w:hAnsi="Times New Roman" w:cs="Times New Roman"/>
          <w:sz w:val="24"/>
          <w:szCs w:val="24"/>
        </w:rPr>
        <w:t>……9</w:t>
      </w:r>
      <w:r w:rsidRPr="00AB3FE6">
        <w:rPr>
          <w:rFonts w:ascii="Times New Roman" w:eastAsia="Calibri" w:hAnsi="Times New Roman" w:cs="Times New Roman"/>
          <w:sz w:val="24"/>
          <w:szCs w:val="24"/>
        </w:rPr>
        <w:t>стр</w:t>
      </w:r>
    </w:p>
    <w:p w:rsidR="002C594E" w:rsidRPr="00AB3FE6" w:rsidRDefault="002C594E" w:rsidP="002C594E">
      <w:pPr>
        <w:tabs>
          <w:tab w:val="left" w:pos="567"/>
          <w:tab w:val="left" w:pos="851"/>
          <w:tab w:val="left" w:pos="7371"/>
          <w:tab w:val="left" w:pos="8080"/>
          <w:tab w:val="left" w:pos="8647"/>
        </w:tabs>
        <w:rPr>
          <w:rFonts w:ascii="Times New Roman" w:eastAsia="Calibri" w:hAnsi="Times New Roman" w:cs="Times New Roman"/>
          <w:sz w:val="24"/>
          <w:szCs w:val="24"/>
        </w:rPr>
      </w:pPr>
      <w:r w:rsidRPr="00AB3FE6">
        <w:rPr>
          <w:rFonts w:ascii="Times New Roman" w:eastAsia="Calibri" w:hAnsi="Times New Roman" w:cs="Times New Roman"/>
          <w:sz w:val="24"/>
          <w:szCs w:val="24"/>
        </w:rPr>
        <w:t xml:space="preserve">4.Тематическое </w:t>
      </w:r>
      <w:r w:rsidR="00044093" w:rsidRPr="00AB3FE6">
        <w:rPr>
          <w:rFonts w:ascii="Times New Roman" w:eastAsia="Calibri" w:hAnsi="Times New Roman" w:cs="Times New Roman"/>
          <w:sz w:val="24"/>
          <w:szCs w:val="24"/>
        </w:rPr>
        <w:t>пл</w:t>
      </w:r>
      <w:r w:rsidR="007452E7">
        <w:rPr>
          <w:rFonts w:ascii="Times New Roman" w:eastAsia="Calibri" w:hAnsi="Times New Roman" w:cs="Times New Roman"/>
          <w:sz w:val="24"/>
          <w:szCs w:val="24"/>
        </w:rPr>
        <w:t>анирова</w:t>
      </w:r>
      <w:r w:rsidR="00A24426">
        <w:rPr>
          <w:rFonts w:ascii="Times New Roman" w:eastAsia="Calibri" w:hAnsi="Times New Roman" w:cs="Times New Roman"/>
          <w:sz w:val="24"/>
          <w:szCs w:val="24"/>
        </w:rPr>
        <w:t>ние……………………………………………….........11</w:t>
      </w:r>
      <w:r w:rsidRPr="00AB3FE6">
        <w:rPr>
          <w:rFonts w:ascii="Times New Roman" w:eastAsia="Calibri" w:hAnsi="Times New Roman" w:cs="Times New Roman"/>
          <w:sz w:val="24"/>
          <w:szCs w:val="24"/>
        </w:rPr>
        <w:t>стр</w:t>
      </w:r>
    </w:p>
    <w:p w:rsidR="002C594E" w:rsidRPr="002C594E" w:rsidRDefault="002C594E" w:rsidP="002C594E">
      <w:pPr>
        <w:tabs>
          <w:tab w:val="left" w:pos="656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2C594E" w:rsidRPr="002C594E" w:rsidRDefault="002C594E" w:rsidP="002C594E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Pr="009163F6" w:rsidRDefault="002C594E" w:rsidP="002C594E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594E" w:rsidRDefault="002C594E" w:rsidP="002C594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594E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E82F28" w:rsidRPr="00E82F28" w:rsidRDefault="00E82F28" w:rsidP="00E82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2F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Рабочая программа по биологии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Pr="00E82F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классе на уровне основного общего образования подготовлена на основе:</w:t>
      </w:r>
    </w:p>
    <w:p w:rsidR="00E82F28" w:rsidRPr="00E82F28" w:rsidRDefault="00E82F28" w:rsidP="00E82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2F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Федерального закона от 29.12.2012 №273- ФЗ (ред.от31.12.2014,сизм.от02.05.2015) «Об образовании в Российской Федерации» (сизм.идоп.,вступ.всилус31.03.2015)</w:t>
      </w:r>
    </w:p>
    <w:p w:rsidR="00E82F28" w:rsidRPr="00E82F28" w:rsidRDefault="00E82F28" w:rsidP="00E82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2F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 от 17.12.2010  № 1897</w:t>
      </w:r>
    </w:p>
    <w:p w:rsidR="00E82F28" w:rsidRPr="00E82F28" w:rsidRDefault="00E82F28" w:rsidP="00E82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2F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Приказа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17декабря 2010г. №1897»</w:t>
      </w:r>
    </w:p>
    <w:p w:rsidR="00E82F28" w:rsidRPr="00E82F28" w:rsidRDefault="00E82F28" w:rsidP="00E82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2F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4) Примерной основной образовательной программы основного общего  образования, одобренной решением федерального учебно-методического объединения по общему образованию  (протокол от 8 апреля 2015г. №1/15)</w:t>
      </w:r>
    </w:p>
    <w:p w:rsidR="00E82F28" w:rsidRPr="00E82F28" w:rsidRDefault="00E82F28" w:rsidP="00E82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2F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5) Программы основного общего образования. Биология. 5-9 классы авторы  В.В. Пасечник, В.В. Латюшин, Г.Г.Швецов. Дрофа, 2014 г.;</w:t>
      </w:r>
    </w:p>
    <w:p w:rsidR="00E82F28" w:rsidRPr="00E82F28" w:rsidRDefault="00E82F28" w:rsidP="00E82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2F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6) Учебника</w:t>
      </w:r>
      <w:r w:rsidRPr="00E82F28">
        <w:rPr>
          <w:sz w:val="24"/>
          <w:szCs w:val="24"/>
        </w:rPr>
        <w:t>:</w:t>
      </w:r>
      <w:r w:rsidR="0092584D" w:rsidRPr="002C594E">
        <w:rPr>
          <w:rFonts w:ascii="Times New Roman" w:hAnsi="Times New Roman"/>
          <w:sz w:val="24"/>
          <w:szCs w:val="24"/>
        </w:rPr>
        <w:t>Биология</w:t>
      </w:r>
      <w:r w:rsidR="0092584D">
        <w:rPr>
          <w:rFonts w:ascii="Times New Roman" w:hAnsi="Times New Roman"/>
          <w:sz w:val="24"/>
          <w:szCs w:val="24"/>
        </w:rPr>
        <w:t xml:space="preserve"> Многообразие растений. Бактерии. Грибы</w:t>
      </w:r>
      <w:r w:rsidR="0092584D" w:rsidRPr="002C594E">
        <w:rPr>
          <w:rFonts w:ascii="Times New Roman" w:hAnsi="Times New Roman"/>
          <w:sz w:val="24"/>
          <w:szCs w:val="24"/>
        </w:rPr>
        <w:t>: Линейный курс:</w:t>
      </w:r>
      <w:r w:rsidR="0092584D">
        <w:rPr>
          <w:rFonts w:ascii="Times New Roman" w:hAnsi="Times New Roman"/>
          <w:sz w:val="24"/>
          <w:szCs w:val="24"/>
        </w:rPr>
        <w:t xml:space="preserve"> 7</w:t>
      </w:r>
      <w:r w:rsidR="0092584D" w:rsidRPr="002C594E">
        <w:rPr>
          <w:rFonts w:ascii="Times New Roman" w:hAnsi="Times New Roman"/>
          <w:sz w:val="24"/>
          <w:szCs w:val="24"/>
        </w:rPr>
        <w:t>кл, : учебник / В. В. Пасечник. М.: Просвещение, 2021.</w:t>
      </w:r>
    </w:p>
    <w:p w:rsidR="00E82F28" w:rsidRPr="00E82F28" w:rsidRDefault="00E82F28" w:rsidP="00E82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2F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7) Учебного пл</w:t>
      </w:r>
      <w:r w:rsidR="009B26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 МОБУ СОШ с.Михайловка на 2022-2023</w:t>
      </w:r>
      <w:r w:rsidRPr="00E82F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E82F28" w:rsidRPr="00E82F28" w:rsidRDefault="00E82F28" w:rsidP="00E82F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2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 «БИОЛОГИЯ»</w:t>
      </w:r>
    </w:p>
    <w:p w:rsidR="00E82F28" w:rsidRPr="00E82F28" w:rsidRDefault="00E82F28" w:rsidP="00E82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2F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Учебный предмет «Биология» развивает представления о познаваемости живой природы и методах её познания, он позволяет  сформировать систему научных знаний о живых системах, умения их получать, присваивать и применять в жизненных ситуациях. 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</w:t>
      </w:r>
    </w:p>
    <w:p w:rsidR="00472EB9" w:rsidRPr="00472EB9" w:rsidRDefault="00472EB9" w:rsidP="0092584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EB9">
        <w:rPr>
          <w:rFonts w:ascii="Times New Roman" w:hAnsi="Times New Roman"/>
          <w:b/>
          <w:sz w:val="24"/>
          <w:szCs w:val="24"/>
        </w:rPr>
        <w:t>ЦЕЛИ ИЗУЧЕНИЯ УЧЕБНОГО ПРЕДМЕТА «БИОЛОГИЯ»</w:t>
      </w:r>
    </w:p>
    <w:p w:rsidR="00472EB9" w:rsidRPr="00472EB9" w:rsidRDefault="00472EB9" w:rsidP="00472EB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EB9">
        <w:rPr>
          <w:rFonts w:ascii="Times New Roman" w:hAnsi="Times New Roman"/>
          <w:sz w:val="24"/>
          <w:szCs w:val="24"/>
        </w:rPr>
        <w:t>Целями изучения биологии на уровне основного общего образования являются:</w:t>
      </w:r>
    </w:p>
    <w:p w:rsidR="00472EB9" w:rsidRPr="00472EB9" w:rsidRDefault="00472EB9" w:rsidP="00472EB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EB9">
        <w:rPr>
          <w:rFonts w:ascii="Times New Roman" w:hAnsi="Times New Roman"/>
          <w:sz w:val="24"/>
          <w:szCs w:val="24"/>
        </w:rPr>
        <w:t>• формирование системы знаний о признаках и процессах жизнедеятельности биологических систем разного уровня организации;</w:t>
      </w:r>
    </w:p>
    <w:p w:rsidR="00472EB9" w:rsidRPr="00472EB9" w:rsidRDefault="00472EB9" w:rsidP="00472EB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EB9">
        <w:rPr>
          <w:rFonts w:ascii="Times New Roman" w:hAnsi="Times New Roman"/>
          <w:sz w:val="24"/>
          <w:szCs w:val="24"/>
        </w:rPr>
        <w:t>• 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472EB9" w:rsidRPr="00472EB9" w:rsidRDefault="00472EB9" w:rsidP="00472EB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EB9">
        <w:rPr>
          <w:rFonts w:ascii="Times New Roman" w:hAnsi="Times New Roman"/>
          <w:sz w:val="24"/>
          <w:szCs w:val="24"/>
        </w:rPr>
        <w:t>• формирование умений применять методы биологической науки для изучения биологических систем, в том числе и организма человека;</w:t>
      </w:r>
    </w:p>
    <w:p w:rsidR="00472EB9" w:rsidRPr="00472EB9" w:rsidRDefault="00472EB9" w:rsidP="00472EB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EB9">
        <w:rPr>
          <w:rFonts w:ascii="Times New Roman" w:hAnsi="Times New Roman"/>
          <w:sz w:val="24"/>
          <w:szCs w:val="24"/>
        </w:rPr>
        <w:t>• формирование умений использовать информацию о современных достижениях в области биологии для объяснения процессов и явлений живой приро</w:t>
      </w:r>
      <w:r w:rsidR="0092584D">
        <w:rPr>
          <w:rFonts w:ascii="Times New Roman" w:hAnsi="Times New Roman"/>
          <w:sz w:val="24"/>
          <w:szCs w:val="24"/>
        </w:rPr>
        <w:t>ды и жизнедеятельности собствен</w:t>
      </w:r>
      <w:r w:rsidRPr="00472EB9">
        <w:rPr>
          <w:rFonts w:ascii="Times New Roman" w:hAnsi="Times New Roman"/>
          <w:sz w:val="24"/>
          <w:szCs w:val="24"/>
        </w:rPr>
        <w:t>ного организма;</w:t>
      </w:r>
    </w:p>
    <w:p w:rsidR="00472EB9" w:rsidRPr="00472EB9" w:rsidRDefault="00472EB9" w:rsidP="00472EB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EB9">
        <w:rPr>
          <w:rFonts w:ascii="Times New Roman" w:hAnsi="Times New Roman"/>
          <w:sz w:val="24"/>
          <w:szCs w:val="24"/>
        </w:rPr>
        <w:t>• 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</w:t>
      </w:r>
    </w:p>
    <w:p w:rsidR="00472EB9" w:rsidRPr="00472EB9" w:rsidRDefault="00472EB9" w:rsidP="00472EB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EB9">
        <w:rPr>
          <w:rFonts w:ascii="Times New Roman" w:hAnsi="Times New Roman"/>
          <w:sz w:val="24"/>
          <w:szCs w:val="24"/>
        </w:rPr>
        <w:t>человека в природе;</w:t>
      </w:r>
    </w:p>
    <w:p w:rsidR="00472EB9" w:rsidRPr="00472EB9" w:rsidRDefault="00472EB9" w:rsidP="00472EB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EB9">
        <w:rPr>
          <w:rFonts w:ascii="Times New Roman" w:hAnsi="Times New Roman"/>
          <w:sz w:val="24"/>
          <w:szCs w:val="24"/>
        </w:rPr>
        <w:t xml:space="preserve">• формирование экологической культуры в целях сохранения собственного здоровья и охраны окружающей среды </w:t>
      </w:r>
    </w:p>
    <w:p w:rsidR="00472EB9" w:rsidRPr="00472EB9" w:rsidRDefault="00472EB9" w:rsidP="00472EB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72EB9">
        <w:rPr>
          <w:rFonts w:ascii="Times New Roman" w:hAnsi="Times New Roman"/>
          <w:b/>
          <w:sz w:val="24"/>
          <w:szCs w:val="24"/>
        </w:rPr>
        <w:t>Достижение целей обеспечивается решением следующих</w:t>
      </w:r>
    </w:p>
    <w:p w:rsidR="00472EB9" w:rsidRPr="00472EB9" w:rsidRDefault="00472EB9" w:rsidP="00472EB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72EB9">
        <w:rPr>
          <w:rFonts w:ascii="Times New Roman" w:hAnsi="Times New Roman"/>
          <w:b/>
          <w:sz w:val="24"/>
          <w:szCs w:val="24"/>
        </w:rPr>
        <w:t>ЗАДАЧ:</w:t>
      </w:r>
    </w:p>
    <w:p w:rsidR="00472EB9" w:rsidRDefault="00472EB9" w:rsidP="00472EB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EB9">
        <w:rPr>
          <w:rFonts w:ascii="Times New Roman" w:hAnsi="Times New Roman"/>
          <w:sz w:val="24"/>
          <w:szCs w:val="24"/>
        </w:rPr>
        <w:t>• приобретение знаний обучающимися о живой природе, закономерностях строения, жизнедеятельности и средообразующей роли организмов; человеке как биосоциальном существе; о роли биологической науки в практической деятельности людей;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ПРЕДМЕТА В УЧЕБНОМ ПЛАНЕ</w:t>
      </w:r>
    </w:p>
    <w:p w:rsid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основногообщего образования (ФГОС ООО) и с учётом Примерной основной образовательной программы основного общего образования (ПООП ООО). В  соответствии с ФГОС ООО биология является обязательным предметом на уровне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Данная программа предусматривает изучение биологии в объёме 238 часов за пять лет обучения: из расчёта с 5 по 7 класс- 1 час в неделю,в 8-9 классах-2 часа в неделю.  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УЧЕБНОГО ПРЕДМЕТА «БИОЛОГИЯ» НА УРОВНЕ ОСНОВНОГО ОБЩЕГО ОБРАЗОВАНИЯ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воспитание: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отношение к биологии как к важной составляющей культуры,гордость за вклад российских и советских учёных в развитие мировой биологической науки.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Гражданское воспитание: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воспитание: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оценивать поведение и поступки с позиции нравственных норм и норм экологической культуры;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значимости нравственного аспекта деятельности человека в медицине и биологии.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воспитание: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роли биологии в формировании эстетической культуры личности.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научного познания: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понимание роли биологической науки в формировании научного мировоззрения; 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научной любознательности, интереса к биологической науке, навыков исследовательской деятельности.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здоровья: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соблюдение правил безопасности, в том числе навыки безопасного поведения в природной среде;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сформированность навыка рефлексии, управление собственным эмоциональным состоянием.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 воспитание: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ориентация на применение биологических знаний при решении задач в области окружающей среды;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экологических проблем и путей их решения;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к участию в практической деятельности экологической направленности.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обучающегося к изменяющимся условиям социальной и природной среды: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адекватная оценка изменяющихся условий;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принятие решения (индивидуальное, в группе) в изменяющихся условиях на основании анализа биологической информации;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планирование действий в новой ситуации на основании знаний биологических закономерностей.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познавательные действия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Базовые логические действия: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выявлять и характеризовать существенные признаки биологических объектов (явлений);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выявлять дефициты информации, данных, необходимых для решения поставленной задачи;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Базовые исследовательские действия: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вопросы как исследовательский инструмент познания;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гипотезу об истинности собственных суждений, аргументировать свою позицию, мнение;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оценивать на применимость и достоверность информацию, полученную в ходе наблюдения и эксперимента;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информацией: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оценивать надёжность биологической информации по критериям, предложенным учителем или сформулированным самостоятельно;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запоминать и систематизировать биологическую информацию.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коммуникативные действия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воспринимать и формулировать суждения, выражать эмоции в процессе выполнения практических и лабораторных работ;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выражать себя (свою точку зрения) в устных и письменных текстах;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сопоставлять свои суждения с суждениями других участников диалога, обнаруживать различие и сходство позиций;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публично представлять результаты выполненного биологического опыта (эксперимента,исследования, проекта);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(сотрудничество):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и использовать преимущества командной и индивидуальной работы при решении конкретной биологическойпроблемы, обосновывать необходимость применения групповых форм взаимодействия при решении поставленной учебной задачи;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предоставлению отчёта перед группой;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регулятивные действия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Самоорганизация: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выявлять проблемы для решения в жизненных и учебных ситуациях, используя биологические знания;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делать выбор и брать ответственность за решение.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Самоконтроль (рефлексия):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владеть способами самоконтроля, самомотивации и рефлексии;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давать адекватную оценку ситуации и предлагать план её изменения;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оценивать соответствие результата цели и условиям.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Эмоциональный интеллект: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различать, называть и управлять собственными эмоциями и эмоциями других;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выявлять и анализировать причины эмоций;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ставить себя на место другого человека, понимать мотивы и намерения другого;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регулировать способ выражения эмоций.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себя и других: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осознанно относиться к другому человеку, его мнению;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признавать своё право на ошибку и такое же право другого;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открытость себе и другим;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осознавать невозможность контролировать всё вокруг;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</w:p>
    <w:p w:rsid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характеризовать принципы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классификации растений, основ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систематические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растений (водоросли, мхи, пла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уны, хвощи, папоротники, голосеменные, покрытосеменные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цветковые);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приводить примеры вклада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ссийских (в том числе Н. И. Ва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вилов, И. В. Мичурин) и зар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убежных (в том числе К. Линней,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Пастер) учёных в развитие наук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растениях, грибах, ли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шайниках, бактериях;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применять биологические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термины и понятия (в том числе 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ботаника, экология 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ений, микология, бактериология, 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систематика, царство, отдел, класс, семейство, род, вид,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жизненная форма растений, среда обитани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растительное 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сообщество, высшие 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ения, низшие растения, споровые 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растения, семенные растени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водоросли, мхи, плауны, хво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щи, папоротники, голосе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менные, покрытосеменные, бакте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рии, грибы, лишайники) в соответствии с поставленной за-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дачей и в контексте;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и описывать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ивые и гербарные экземпляры рас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тений, части растений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изображениям, схемам, моделям, 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муляжам, рельефным таблицам; грибы по изображениям,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схемам, муляжам; бактерии по изображениям;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выявлять признаки классо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покрытосеменных или цветко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вых, семейств двудольных и однодольных растений;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систематическо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положение растительного орга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низма (на примере покрыт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осеменных, или цветковых) с по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мощью определительной карточки;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практические и лаб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ораторные работы по систе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матике растений, миколог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и микробиологии, в том числе 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микроскопом с постоянными (фиксированными) и</w:t>
      </w:r>
    </w:p>
    <w:p w:rsidR="002C594E" w:rsidRP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временными микропрепарат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 исследовательские работы с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использованием приборов </w:t>
      </w:r>
      <w:r w:rsid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инструментов цифровой лабора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тории;</w:t>
      </w:r>
    </w:p>
    <w:p w:rsidR="002C594E" w:rsidRDefault="002C594E" w:rsidP="002C594E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выделять существенные пр</w:t>
      </w:r>
      <w:r w:rsid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изнаки строения и жизнедеятель</w:t>
      </w:r>
      <w:r w:rsidRPr="002C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растений, бактерий, грибов, лишайников;</w:t>
      </w:r>
    </w:p>
    <w:p w:rsidR="00FC22C8" w:rsidRP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проводить описание и сравни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между собой растения, гри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бы, лишайники, бактерии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заданному плану; делать выво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 на основе сравнения;</w:t>
      </w:r>
    </w:p>
    <w:p w:rsidR="00FC22C8" w:rsidRP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усложнение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анизации растений в ходе эволю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растительного мира на Земле;</w:t>
      </w:r>
    </w:p>
    <w:p w:rsidR="00FC22C8" w:rsidRP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выявлять черты приспособл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енности растений к среде обита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 значение экологических факторов для растений;</w:t>
      </w:r>
    </w:p>
    <w:p w:rsidR="00FC22C8" w:rsidRP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характеризовать растительны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сообщества, сезонные и посту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пательные изменения 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тительных сообществ, раститель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(растительный покров) природных зон Земли;</w:t>
      </w:r>
    </w:p>
    <w:p w:rsidR="00FC22C8" w:rsidRP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приводить примеры куль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турных растений и их значение в 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 человека; поним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причины и знать меры охраны 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растительного мира Земли;</w:t>
      </w:r>
    </w:p>
    <w:p w:rsidR="00FC22C8" w:rsidRP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раскрывать роль растений,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грибов, лишайников, бактерий в 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природных сообществах, в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озяйственной деятельности чело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 и его повседневной жизни;</w:t>
      </w:r>
    </w:p>
    <w:p w:rsidR="00FC22C8" w:rsidRP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демонстрировать на конкре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примерах связь знаний био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логии со знаниями по математике, физике, географи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техно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логии, литературе, и технологии, предметов гуманитарного</w:t>
      </w:r>
    </w:p>
    <w:p w:rsidR="00FC22C8" w:rsidRP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цикла, различными видами искусства;</w:t>
      </w:r>
    </w:p>
    <w:p w:rsidR="00FC22C8" w:rsidRP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методы 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ологии: проводить наблюдения за 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растениями, бактериям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грибами, лишайниками, описы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их; ставить простейшие биологические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 и экспе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рименты;</w:t>
      </w:r>
    </w:p>
    <w:p w:rsidR="00FC22C8" w:rsidRP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правила безопас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труда при работе с учебным 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лабораторным оборудован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ием, химической посудой в соот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ветствии с инструкциями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уроке и во внеурочной деятель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ности;</w:t>
      </w:r>
    </w:p>
    <w:p w:rsidR="00FC22C8" w:rsidRP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владеть приёмами работы с биологической информацией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основания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извлечения и обобщения ин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формации из нескольких (2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-3) источников; преобразовы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информацию из одной знаковой системы в другую;</w:t>
      </w:r>
    </w:p>
    <w:p w:rsidR="00FC22C8" w:rsidRDefault="00FC22C8" w:rsidP="00FC22C8">
      <w:pPr>
        <w:shd w:val="clear" w:color="auto" w:fill="FFFFFF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создавать письменные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устные сообщения, грамотно ис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пользуя понятийный аппарат изучаемого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биологии, 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сопровождать выступление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презентацией с учётом особенно</w:t>
      </w:r>
      <w:r w:rsidRPr="00FC2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 аудитории сверстников.</w:t>
      </w:r>
      <w:r w:rsidR="00095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E"/>
      </w:r>
    </w:p>
    <w:p w:rsidR="00095118" w:rsidRPr="00095118" w:rsidRDefault="00095118" w:rsidP="00095118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095118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 xml:space="preserve"> выявлять примеры и раскрывать сущность приспособленности организмов к среде обитания;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знать и аргументировать основные правила поведения в природе;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095118" w:rsidRPr="00095118" w:rsidRDefault="00095118" w:rsidP="00095118">
      <w:pPr>
        <w:numPr>
          <w:ilvl w:val="0"/>
          <w:numId w:val="9"/>
        </w:numPr>
        <w:spacing w:after="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095118" w:rsidRPr="00095118" w:rsidRDefault="00095118" w:rsidP="000951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5118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находить информацию о растениях, животных, грибах и бактериях в научно-популярной литературе, биологических словарях, справочниках, интернет-ресурсах, анализировать и оценивать ее, переводить из одной формы в другую;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lastRenderedPageBreak/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ухода за домашними животными;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создавать собственные письменные и устные сообщения о растениях, животных, бактериях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095118" w:rsidRPr="00095118" w:rsidRDefault="00095118" w:rsidP="00095118">
      <w:pPr>
        <w:numPr>
          <w:ilvl w:val="0"/>
          <w:numId w:val="9"/>
        </w:num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5118">
        <w:rPr>
          <w:rFonts w:ascii="Times New Roman" w:eastAsia="Calibri" w:hAnsi="Times New Roman" w:cs="Times New Roman"/>
          <w:sz w:val="24"/>
          <w:szCs w:val="24"/>
        </w:rPr>
        <w:t>работать в группе сверстников при решении познавательных задач,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FC22C8" w:rsidRPr="00FC22C8" w:rsidRDefault="00FC22C8" w:rsidP="00FC2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2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учебного предмета «Биология»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FC2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p w:rsidR="00FC22C8" w:rsidRPr="00FC22C8" w:rsidRDefault="00FC22C8" w:rsidP="00FC22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C8">
        <w:rPr>
          <w:rFonts w:ascii="Times New Roman" w:hAnsi="Times New Roman"/>
          <w:sz w:val="24"/>
          <w:szCs w:val="24"/>
        </w:rPr>
        <w:t>1. Систематические группы растений</w:t>
      </w:r>
    </w:p>
    <w:p w:rsidR="00FC22C8" w:rsidRPr="00FC22C8" w:rsidRDefault="00FC22C8" w:rsidP="00FC22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растений.</w:t>
      </w:r>
      <w:r w:rsidRPr="00FC22C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ид как основная систематическая </w:t>
      </w:r>
      <w:r w:rsidRPr="00FC22C8">
        <w:rPr>
          <w:rFonts w:ascii="Times New Roman" w:hAnsi="Times New Roman"/>
          <w:sz w:val="24"/>
          <w:szCs w:val="24"/>
        </w:rPr>
        <w:t>категория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C22C8">
        <w:rPr>
          <w:rFonts w:ascii="Times New Roman" w:hAnsi="Times New Roman"/>
          <w:sz w:val="24"/>
          <w:szCs w:val="24"/>
        </w:rPr>
        <w:t>Система раститель</w:t>
      </w:r>
      <w:r>
        <w:rPr>
          <w:rFonts w:ascii="Times New Roman" w:hAnsi="Times New Roman"/>
          <w:sz w:val="24"/>
          <w:szCs w:val="24"/>
        </w:rPr>
        <w:t>ного мира  Низшие, высшие споро</w:t>
      </w:r>
      <w:r w:rsidRPr="00FC22C8">
        <w:rPr>
          <w:rFonts w:ascii="Times New Roman" w:hAnsi="Times New Roman"/>
          <w:sz w:val="24"/>
          <w:szCs w:val="24"/>
        </w:rPr>
        <w:t>вые, высшие семенные растения</w:t>
      </w:r>
      <w:r>
        <w:rPr>
          <w:rFonts w:ascii="Times New Roman" w:hAnsi="Times New Roman"/>
          <w:sz w:val="24"/>
          <w:szCs w:val="24"/>
        </w:rPr>
        <w:t xml:space="preserve">.  Основные таксоны (категории) </w:t>
      </w:r>
      <w:r w:rsidRPr="00FC22C8">
        <w:rPr>
          <w:rFonts w:ascii="Times New Roman" w:hAnsi="Times New Roman"/>
          <w:sz w:val="24"/>
          <w:szCs w:val="24"/>
        </w:rPr>
        <w:t>систематики растений (царство</w:t>
      </w:r>
      <w:r>
        <w:rPr>
          <w:rFonts w:ascii="Times New Roman" w:hAnsi="Times New Roman"/>
          <w:sz w:val="24"/>
          <w:szCs w:val="24"/>
        </w:rPr>
        <w:t>, отдел, класс, порядок, семей</w:t>
      </w:r>
      <w:r w:rsidRPr="00FC22C8">
        <w:rPr>
          <w:rFonts w:ascii="Times New Roman" w:hAnsi="Times New Roman"/>
          <w:sz w:val="24"/>
          <w:szCs w:val="24"/>
        </w:rPr>
        <w:t>ство, род, вид)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>История развит</w:t>
      </w:r>
      <w:r>
        <w:rPr>
          <w:rFonts w:ascii="Times New Roman" w:hAnsi="Times New Roman"/>
          <w:sz w:val="24"/>
          <w:szCs w:val="24"/>
        </w:rPr>
        <w:t xml:space="preserve">ия систематики, описание видов, </w:t>
      </w:r>
      <w:r w:rsidRPr="00FC22C8">
        <w:rPr>
          <w:rFonts w:ascii="Times New Roman" w:hAnsi="Times New Roman"/>
          <w:sz w:val="24"/>
          <w:szCs w:val="24"/>
        </w:rPr>
        <w:t>открытие новых видов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>Роль систематики в биологии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C22C8">
        <w:rPr>
          <w:rFonts w:ascii="Times New Roman" w:hAnsi="Times New Roman"/>
          <w:sz w:val="24"/>
          <w:szCs w:val="24"/>
        </w:rPr>
        <w:t>Низшие растения. Водорос</w:t>
      </w:r>
      <w:r>
        <w:rPr>
          <w:rFonts w:ascii="Times New Roman" w:hAnsi="Times New Roman"/>
          <w:sz w:val="24"/>
          <w:szCs w:val="24"/>
        </w:rPr>
        <w:t>ли.  Общая характеристика водо</w:t>
      </w:r>
      <w:r w:rsidRPr="00FC22C8">
        <w:rPr>
          <w:rFonts w:ascii="Times New Roman" w:hAnsi="Times New Roman"/>
          <w:sz w:val="24"/>
          <w:szCs w:val="24"/>
        </w:rPr>
        <w:t>рослей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Одноклеточные и многоклеточные зелёные водоросли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C22C8">
        <w:rPr>
          <w:rFonts w:ascii="Times New Roman" w:hAnsi="Times New Roman"/>
          <w:sz w:val="24"/>
          <w:szCs w:val="24"/>
        </w:rPr>
        <w:t>Строение и жизнедеятельност</w:t>
      </w:r>
      <w:r>
        <w:rPr>
          <w:rFonts w:ascii="Times New Roman" w:hAnsi="Times New Roman"/>
          <w:sz w:val="24"/>
          <w:szCs w:val="24"/>
        </w:rPr>
        <w:t>ь зелёных водорослей  Размноже</w:t>
      </w:r>
      <w:r w:rsidRPr="00FC22C8">
        <w:rPr>
          <w:rFonts w:ascii="Times New Roman" w:hAnsi="Times New Roman"/>
          <w:sz w:val="24"/>
          <w:szCs w:val="24"/>
        </w:rPr>
        <w:t>ние зелёных водорослей (беспо</w:t>
      </w:r>
      <w:r>
        <w:rPr>
          <w:rFonts w:ascii="Times New Roman" w:hAnsi="Times New Roman"/>
          <w:sz w:val="24"/>
          <w:szCs w:val="24"/>
        </w:rPr>
        <w:t xml:space="preserve">лое и половое)  Бурые и красные </w:t>
      </w:r>
      <w:r w:rsidRPr="00FC22C8">
        <w:rPr>
          <w:rFonts w:ascii="Times New Roman" w:hAnsi="Times New Roman"/>
          <w:sz w:val="24"/>
          <w:szCs w:val="24"/>
        </w:rPr>
        <w:t>водоросли, их строение и жизнедеятельность</w:t>
      </w:r>
      <w:r>
        <w:rPr>
          <w:rFonts w:ascii="Times New Roman" w:hAnsi="Times New Roman"/>
          <w:sz w:val="24"/>
          <w:szCs w:val="24"/>
        </w:rPr>
        <w:t>.  Значение водорос</w:t>
      </w:r>
      <w:r w:rsidRPr="00FC22C8">
        <w:rPr>
          <w:rFonts w:ascii="Times New Roman" w:hAnsi="Times New Roman"/>
          <w:sz w:val="24"/>
          <w:szCs w:val="24"/>
        </w:rPr>
        <w:t>лей в природе и жизни человека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C22C8">
        <w:rPr>
          <w:rFonts w:ascii="Times New Roman" w:hAnsi="Times New Roman"/>
          <w:sz w:val="24"/>
          <w:szCs w:val="24"/>
        </w:rPr>
        <w:t>Высшие споровые растени</w:t>
      </w:r>
      <w:r>
        <w:rPr>
          <w:rFonts w:ascii="Times New Roman" w:hAnsi="Times New Roman"/>
          <w:sz w:val="24"/>
          <w:szCs w:val="24"/>
        </w:rPr>
        <w:t>я. Моховидные (Мхи).  Общая ха</w:t>
      </w:r>
      <w:r w:rsidRPr="00FC22C8">
        <w:rPr>
          <w:rFonts w:ascii="Times New Roman" w:hAnsi="Times New Roman"/>
          <w:sz w:val="24"/>
          <w:szCs w:val="24"/>
        </w:rPr>
        <w:t>рактеристика мхов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Строени</w:t>
      </w:r>
      <w:r>
        <w:rPr>
          <w:rFonts w:ascii="Times New Roman" w:hAnsi="Times New Roman"/>
          <w:sz w:val="24"/>
          <w:szCs w:val="24"/>
        </w:rPr>
        <w:t xml:space="preserve">е и жизнедеятельность зелёных и </w:t>
      </w:r>
      <w:r w:rsidRPr="00FC22C8">
        <w:rPr>
          <w:rFonts w:ascii="Times New Roman" w:hAnsi="Times New Roman"/>
          <w:sz w:val="24"/>
          <w:szCs w:val="24"/>
        </w:rPr>
        <w:t>сфагновых мхов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Приспособленность мхов к жизни на сильноувлажнённых почвах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Размнож</w:t>
      </w:r>
      <w:r>
        <w:rPr>
          <w:rFonts w:ascii="Times New Roman" w:hAnsi="Times New Roman"/>
          <w:sz w:val="24"/>
          <w:szCs w:val="24"/>
        </w:rPr>
        <w:t>ение мхов, цикл развития на при</w:t>
      </w:r>
      <w:r w:rsidRPr="00FC22C8">
        <w:rPr>
          <w:rFonts w:ascii="Times New Roman" w:hAnsi="Times New Roman"/>
          <w:sz w:val="24"/>
          <w:szCs w:val="24"/>
        </w:rPr>
        <w:t>мере зелёного мха кукушкин лён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Роль мхов в заболачиваниипочв и торфообразовании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Испо</w:t>
      </w:r>
      <w:r>
        <w:rPr>
          <w:rFonts w:ascii="Times New Roman" w:hAnsi="Times New Roman"/>
          <w:sz w:val="24"/>
          <w:szCs w:val="24"/>
        </w:rPr>
        <w:t xml:space="preserve">льзование торфа и продуктов его </w:t>
      </w:r>
      <w:r w:rsidRPr="00FC22C8">
        <w:rPr>
          <w:rFonts w:ascii="Times New Roman" w:hAnsi="Times New Roman"/>
          <w:sz w:val="24"/>
          <w:szCs w:val="24"/>
        </w:rPr>
        <w:t>переработки в хозяйственной деятельности человека</w:t>
      </w:r>
      <w:r>
        <w:rPr>
          <w:rFonts w:ascii="Times New Roman" w:hAnsi="Times New Roman"/>
          <w:sz w:val="24"/>
          <w:szCs w:val="24"/>
        </w:rPr>
        <w:t>.</w:t>
      </w:r>
    </w:p>
    <w:p w:rsidR="00FC22C8" w:rsidRPr="00FC22C8" w:rsidRDefault="00FC22C8" w:rsidP="00FC22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C8">
        <w:rPr>
          <w:rFonts w:ascii="Times New Roman" w:hAnsi="Times New Roman"/>
          <w:sz w:val="24"/>
          <w:szCs w:val="24"/>
        </w:rPr>
        <w:t>Плауновидные (Плау</w:t>
      </w:r>
      <w:r>
        <w:rPr>
          <w:rFonts w:ascii="Times New Roman" w:hAnsi="Times New Roman"/>
          <w:sz w:val="24"/>
          <w:szCs w:val="24"/>
        </w:rPr>
        <w:t>ны). Хвощевидные (Хвощи), Папо</w:t>
      </w:r>
      <w:r w:rsidRPr="00FC22C8">
        <w:rPr>
          <w:rFonts w:ascii="Times New Roman" w:hAnsi="Times New Roman"/>
          <w:sz w:val="24"/>
          <w:szCs w:val="24"/>
        </w:rPr>
        <w:t>ротниковидные (Папоротники).  Общая характеристика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C22C8">
        <w:rPr>
          <w:rFonts w:ascii="Times New Roman" w:hAnsi="Times New Roman"/>
          <w:sz w:val="24"/>
          <w:szCs w:val="24"/>
        </w:rPr>
        <w:t>Усложнение строения папоротникообразных растений по сравне-</w:t>
      </w:r>
    </w:p>
    <w:p w:rsidR="00FC22C8" w:rsidRPr="00FC22C8" w:rsidRDefault="00FC22C8" w:rsidP="00FC22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C8">
        <w:rPr>
          <w:rFonts w:ascii="Times New Roman" w:hAnsi="Times New Roman"/>
          <w:sz w:val="24"/>
          <w:szCs w:val="24"/>
        </w:rPr>
        <w:t>нию с мхами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Особенности строения и жизнедеятельн</w:t>
      </w:r>
      <w:r>
        <w:rPr>
          <w:rFonts w:ascii="Times New Roman" w:hAnsi="Times New Roman"/>
          <w:sz w:val="24"/>
          <w:szCs w:val="24"/>
        </w:rPr>
        <w:t>ости плау</w:t>
      </w:r>
      <w:r w:rsidRPr="00FC22C8">
        <w:rPr>
          <w:rFonts w:ascii="Times New Roman" w:hAnsi="Times New Roman"/>
          <w:sz w:val="24"/>
          <w:szCs w:val="24"/>
        </w:rPr>
        <w:t>нов, хвощей и папоротников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Размножение папоротникообразных 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>Цикл развития папоротника</w:t>
      </w:r>
      <w:r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Р</w:t>
      </w:r>
      <w:r>
        <w:rPr>
          <w:rFonts w:ascii="Times New Roman" w:hAnsi="Times New Roman"/>
          <w:sz w:val="24"/>
          <w:szCs w:val="24"/>
        </w:rPr>
        <w:t xml:space="preserve">оль древних папоротникообразных </w:t>
      </w:r>
      <w:r w:rsidRPr="00FC22C8">
        <w:rPr>
          <w:rFonts w:ascii="Times New Roman" w:hAnsi="Times New Roman"/>
          <w:sz w:val="24"/>
          <w:szCs w:val="24"/>
        </w:rPr>
        <w:t>в образовании каменного угля</w:t>
      </w:r>
      <w:r>
        <w:rPr>
          <w:rFonts w:ascii="Times New Roman" w:hAnsi="Times New Roman"/>
          <w:sz w:val="24"/>
          <w:szCs w:val="24"/>
        </w:rPr>
        <w:t xml:space="preserve">.Значение папоротникообразных в </w:t>
      </w:r>
      <w:r w:rsidRPr="00FC22C8">
        <w:rPr>
          <w:rFonts w:ascii="Times New Roman" w:hAnsi="Times New Roman"/>
          <w:sz w:val="24"/>
          <w:szCs w:val="24"/>
        </w:rPr>
        <w:t>природе и жизни человека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C22C8">
        <w:rPr>
          <w:rFonts w:ascii="Times New Roman" w:hAnsi="Times New Roman"/>
          <w:sz w:val="24"/>
          <w:szCs w:val="24"/>
        </w:rPr>
        <w:t>Высшие семенные растения. Голосеменны</w:t>
      </w:r>
      <w:r w:rsidR="00D253CB">
        <w:rPr>
          <w:rFonts w:ascii="Times New Roman" w:hAnsi="Times New Roman"/>
          <w:sz w:val="24"/>
          <w:szCs w:val="24"/>
        </w:rPr>
        <w:t>е. Общая характе</w:t>
      </w:r>
      <w:r w:rsidRPr="00FC22C8">
        <w:rPr>
          <w:rFonts w:ascii="Times New Roman" w:hAnsi="Times New Roman"/>
          <w:sz w:val="24"/>
          <w:szCs w:val="24"/>
        </w:rPr>
        <w:t>ристика</w:t>
      </w:r>
      <w:r w:rsidR="00D253CB"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Хвойные растения, их разнообразие</w:t>
      </w:r>
      <w:r w:rsidR="00D253CB">
        <w:rPr>
          <w:rFonts w:ascii="Times New Roman" w:hAnsi="Times New Roman"/>
          <w:sz w:val="24"/>
          <w:szCs w:val="24"/>
        </w:rPr>
        <w:t>.  Строение и жизне</w:t>
      </w:r>
      <w:r w:rsidRPr="00FC22C8">
        <w:rPr>
          <w:rFonts w:ascii="Times New Roman" w:hAnsi="Times New Roman"/>
          <w:sz w:val="24"/>
          <w:szCs w:val="24"/>
        </w:rPr>
        <w:t>деятельность хвойных</w:t>
      </w:r>
      <w:r w:rsidR="00D253CB"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Размно</w:t>
      </w:r>
      <w:r w:rsidR="00D253CB">
        <w:rPr>
          <w:rFonts w:ascii="Times New Roman" w:hAnsi="Times New Roman"/>
          <w:sz w:val="24"/>
          <w:szCs w:val="24"/>
        </w:rPr>
        <w:t xml:space="preserve">жение хвойных, цикл развития на </w:t>
      </w:r>
      <w:r w:rsidRPr="00FC22C8">
        <w:rPr>
          <w:rFonts w:ascii="Times New Roman" w:hAnsi="Times New Roman"/>
          <w:sz w:val="24"/>
          <w:szCs w:val="24"/>
        </w:rPr>
        <w:t>примере сосны</w:t>
      </w:r>
      <w:r w:rsidR="00D253CB"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Значение хво</w:t>
      </w:r>
      <w:r w:rsidR="00D253CB">
        <w:rPr>
          <w:rFonts w:ascii="Times New Roman" w:hAnsi="Times New Roman"/>
          <w:sz w:val="24"/>
          <w:szCs w:val="24"/>
        </w:rPr>
        <w:t xml:space="preserve">йных растений в природе и жизни </w:t>
      </w:r>
      <w:r w:rsidRPr="00FC22C8">
        <w:rPr>
          <w:rFonts w:ascii="Times New Roman" w:hAnsi="Times New Roman"/>
          <w:sz w:val="24"/>
          <w:szCs w:val="24"/>
        </w:rPr>
        <w:t>человека</w:t>
      </w:r>
      <w:r w:rsidR="00D253CB">
        <w:rPr>
          <w:rFonts w:ascii="Times New Roman" w:hAnsi="Times New Roman"/>
          <w:sz w:val="24"/>
          <w:szCs w:val="24"/>
        </w:rPr>
        <w:t xml:space="preserve">. </w:t>
      </w:r>
      <w:r w:rsidRPr="00FC22C8">
        <w:rPr>
          <w:rFonts w:ascii="Times New Roman" w:hAnsi="Times New Roman"/>
          <w:sz w:val="24"/>
          <w:szCs w:val="24"/>
        </w:rPr>
        <w:t>Покрытосеменные (цветк</w:t>
      </w:r>
      <w:r w:rsidR="00D253CB">
        <w:rPr>
          <w:rFonts w:ascii="Times New Roman" w:hAnsi="Times New Roman"/>
          <w:sz w:val="24"/>
          <w:szCs w:val="24"/>
        </w:rPr>
        <w:t>овые) растения.  Общая характе</w:t>
      </w:r>
      <w:r w:rsidRPr="00FC22C8">
        <w:rPr>
          <w:rFonts w:ascii="Times New Roman" w:hAnsi="Times New Roman"/>
          <w:sz w:val="24"/>
          <w:szCs w:val="24"/>
        </w:rPr>
        <w:t>ристика</w:t>
      </w:r>
      <w:r w:rsidR="00D253CB"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Особенности строения и жизнедеятельности покрытосе-</w:t>
      </w:r>
    </w:p>
    <w:p w:rsidR="00FC22C8" w:rsidRPr="00FC22C8" w:rsidRDefault="00FC22C8" w:rsidP="00FC22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C8">
        <w:rPr>
          <w:rFonts w:ascii="Times New Roman" w:hAnsi="Times New Roman"/>
          <w:sz w:val="24"/>
          <w:szCs w:val="24"/>
        </w:rPr>
        <w:t>менных как наиболее высоко</w:t>
      </w:r>
      <w:r w:rsidR="00D253CB">
        <w:rPr>
          <w:rFonts w:ascii="Times New Roman" w:hAnsi="Times New Roman"/>
          <w:sz w:val="24"/>
          <w:szCs w:val="24"/>
        </w:rPr>
        <w:t>организованной группы растений,</w:t>
      </w:r>
      <w:r w:rsidRPr="00FC22C8">
        <w:rPr>
          <w:rFonts w:ascii="Times New Roman" w:hAnsi="Times New Roman"/>
          <w:sz w:val="24"/>
          <w:szCs w:val="24"/>
        </w:rPr>
        <w:t>их господство на Земле  Кла</w:t>
      </w:r>
      <w:r w:rsidR="00D253CB">
        <w:rPr>
          <w:rFonts w:ascii="Times New Roman" w:hAnsi="Times New Roman"/>
          <w:sz w:val="24"/>
          <w:szCs w:val="24"/>
        </w:rPr>
        <w:t>ссификация покрытосеменных рас</w:t>
      </w:r>
      <w:r w:rsidRPr="00FC22C8">
        <w:rPr>
          <w:rFonts w:ascii="Times New Roman" w:hAnsi="Times New Roman"/>
          <w:sz w:val="24"/>
          <w:szCs w:val="24"/>
        </w:rPr>
        <w:t>тений: класс Двудольные и кл</w:t>
      </w:r>
      <w:r w:rsidR="00D253CB">
        <w:rPr>
          <w:rFonts w:ascii="Times New Roman" w:hAnsi="Times New Roman"/>
          <w:sz w:val="24"/>
          <w:szCs w:val="24"/>
        </w:rPr>
        <w:t>асс Однодольные  Признаки клас</w:t>
      </w:r>
      <w:r w:rsidRPr="00FC22C8">
        <w:rPr>
          <w:rFonts w:ascii="Times New Roman" w:hAnsi="Times New Roman"/>
          <w:sz w:val="24"/>
          <w:szCs w:val="24"/>
        </w:rPr>
        <w:t>сов</w:t>
      </w:r>
      <w:r w:rsidR="00D253CB"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Цикл развития покрытосеменного растения</w:t>
      </w:r>
      <w:r w:rsidR="00D253CB">
        <w:rPr>
          <w:rFonts w:ascii="Times New Roman" w:hAnsi="Times New Roman"/>
          <w:sz w:val="24"/>
          <w:szCs w:val="24"/>
        </w:rPr>
        <w:t xml:space="preserve">. </w:t>
      </w:r>
      <w:r w:rsidRPr="00FC22C8">
        <w:rPr>
          <w:rFonts w:ascii="Times New Roman" w:hAnsi="Times New Roman"/>
          <w:sz w:val="24"/>
          <w:szCs w:val="24"/>
        </w:rPr>
        <w:t>Семейства покрытосемен</w:t>
      </w:r>
      <w:r w:rsidR="00D253CB">
        <w:rPr>
          <w:rFonts w:ascii="Times New Roman" w:hAnsi="Times New Roman"/>
          <w:sz w:val="24"/>
          <w:szCs w:val="24"/>
        </w:rPr>
        <w:t>ных* (цветковых) растений.  Ха</w:t>
      </w:r>
      <w:r w:rsidRPr="00FC22C8">
        <w:rPr>
          <w:rFonts w:ascii="Times New Roman" w:hAnsi="Times New Roman"/>
          <w:sz w:val="24"/>
          <w:szCs w:val="24"/>
        </w:rPr>
        <w:t>рактерные признаки семейств</w:t>
      </w:r>
      <w:r w:rsidR="00D253CB">
        <w:rPr>
          <w:rFonts w:ascii="Times New Roman" w:hAnsi="Times New Roman"/>
          <w:sz w:val="24"/>
          <w:szCs w:val="24"/>
        </w:rPr>
        <w:t xml:space="preserve"> класса Двудольные (Крестоцвет</w:t>
      </w:r>
      <w:r w:rsidRPr="00FC22C8">
        <w:rPr>
          <w:rFonts w:ascii="Times New Roman" w:hAnsi="Times New Roman"/>
          <w:sz w:val="24"/>
          <w:szCs w:val="24"/>
        </w:rPr>
        <w:t>ные, или Капустные, Розоцветные, или Розовые, Мотыльковые,</w:t>
      </w:r>
    </w:p>
    <w:p w:rsidR="00FC22C8" w:rsidRPr="00FC22C8" w:rsidRDefault="00FC22C8" w:rsidP="00FC22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C8">
        <w:rPr>
          <w:rFonts w:ascii="Times New Roman" w:hAnsi="Times New Roman"/>
          <w:sz w:val="24"/>
          <w:szCs w:val="24"/>
        </w:rPr>
        <w:lastRenderedPageBreak/>
        <w:t>или Бобовые, Паслёновые,</w:t>
      </w:r>
      <w:r w:rsidR="00D253CB">
        <w:rPr>
          <w:rFonts w:ascii="Times New Roman" w:hAnsi="Times New Roman"/>
          <w:sz w:val="24"/>
          <w:szCs w:val="24"/>
        </w:rPr>
        <w:t xml:space="preserve"> Сложноцветные, или Астровые) и </w:t>
      </w:r>
      <w:r w:rsidRPr="00FC22C8">
        <w:rPr>
          <w:rFonts w:ascii="Times New Roman" w:hAnsi="Times New Roman"/>
          <w:sz w:val="24"/>
          <w:szCs w:val="24"/>
        </w:rPr>
        <w:t>класса Однодольные (Лиле</w:t>
      </w:r>
      <w:r w:rsidR="00D253CB">
        <w:rPr>
          <w:rFonts w:ascii="Times New Roman" w:hAnsi="Times New Roman"/>
          <w:sz w:val="24"/>
          <w:szCs w:val="24"/>
        </w:rPr>
        <w:t xml:space="preserve">йные, Злаки, или Мятликовые)** </w:t>
      </w:r>
      <w:r w:rsidRPr="00FC22C8">
        <w:rPr>
          <w:rFonts w:ascii="Times New Roman" w:hAnsi="Times New Roman"/>
          <w:sz w:val="24"/>
          <w:szCs w:val="24"/>
        </w:rPr>
        <w:t>Многообразие растений</w:t>
      </w:r>
      <w:r w:rsidR="00D253CB"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Дикор</w:t>
      </w:r>
      <w:r w:rsidR="00E45DC2">
        <w:rPr>
          <w:rFonts w:ascii="Times New Roman" w:hAnsi="Times New Roman"/>
          <w:sz w:val="24"/>
          <w:szCs w:val="24"/>
        </w:rPr>
        <w:t xml:space="preserve">астущие представители семейств. </w:t>
      </w:r>
      <w:r w:rsidRPr="00FC22C8">
        <w:rPr>
          <w:rFonts w:ascii="Times New Roman" w:hAnsi="Times New Roman"/>
          <w:sz w:val="24"/>
          <w:szCs w:val="24"/>
        </w:rPr>
        <w:t>Культурные представители сем</w:t>
      </w:r>
      <w:r w:rsidR="00D253CB">
        <w:rPr>
          <w:rFonts w:ascii="Times New Roman" w:hAnsi="Times New Roman"/>
          <w:sz w:val="24"/>
          <w:szCs w:val="24"/>
        </w:rPr>
        <w:t>ейств, их использование челове-</w:t>
      </w:r>
      <w:r w:rsidRPr="00FC22C8">
        <w:rPr>
          <w:rFonts w:ascii="Times New Roman" w:hAnsi="Times New Roman"/>
          <w:sz w:val="24"/>
          <w:szCs w:val="24"/>
        </w:rPr>
        <w:t xml:space="preserve">ком </w:t>
      </w:r>
    </w:p>
    <w:p w:rsidR="00FC22C8" w:rsidRPr="00FC22C8" w:rsidRDefault="00FC22C8" w:rsidP="00FC22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C8">
        <w:rPr>
          <w:rFonts w:ascii="Times New Roman" w:hAnsi="Times New Roman"/>
          <w:sz w:val="24"/>
          <w:szCs w:val="24"/>
        </w:rPr>
        <w:t xml:space="preserve">*  </w:t>
      </w:r>
      <w:r w:rsidR="00D253CB">
        <w:rPr>
          <w:rFonts w:ascii="Times New Roman" w:hAnsi="Times New Roman"/>
          <w:sz w:val="24"/>
          <w:szCs w:val="24"/>
        </w:rPr>
        <w:t>-</w:t>
      </w:r>
      <w:r w:rsidRPr="00FC22C8">
        <w:rPr>
          <w:rFonts w:ascii="Times New Roman" w:hAnsi="Times New Roman"/>
          <w:sz w:val="24"/>
          <w:szCs w:val="24"/>
        </w:rPr>
        <w:t xml:space="preserve"> Изучаются три семейст</w:t>
      </w:r>
      <w:r w:rsidR="00D253CB">
        <w:rPr>
          <w:rFonts w:ascii="Times New Roman" w:hAnsi="Times New Roman"/>
          <w:sz w:val="24"/>
          <w:szCs w:val="24"/>
        </w:rPr>
        <w:t xml:space="preserve">ва растений по выбору учителя с </w:t>
      </w:r>
      <w:r w:rsidRPr="00FC22C8">
        <w:rPr>
          <w:rFonts w:ascii="Times New Roman" w:hAnsi="Times New Roman"/>
          <w:sz w:val="24"/>
          <w:szCs w:val="24"/>
        </w:rPr>
        <w:t>учётом местных условий</w:t>
      </w:r>
      <w:r w:rsidR="00D253CB"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 xml:space="preserve">  Можно</w:t>
      </w:r>
      <w:r w:rsidR="00D253CB">
        <w:rPr>
          <w:rFonts w:ascii="Times New Roman" w:hAnsi="Times New Roman"/>
          <w:sz w:val="24"/>
          <w:szCs w:val="24"/>
        </w:rPr>
        <w:t xml:space="preserve"> использовать семейства, не во</w:t>
      </w:r>
      <w:r w:rsidRPr="00FC22C8">
        <w:rPr>
          <w:rFonts w:ascii="Times New Roman" w:hAnsi="Times New Roman"/>
          <w:sz w:val="24"/>
          <w:szCs w:val="24"/>
        </w:rPr>
        <w:t>шедшие в перечень, если они я</w:t>
      </w:r>
      <w:r w:rsidR="00D253CB">
        <w:rPr>
          <w:rFonts w:ascii="Times New Roman" w:hAnsi="Times New Roman"/>
          <w:sz w:val="24"/>
          <w:szCs w:val="24"/>
        </w:rPr>
        <w:t>вляются наиболее распространён</w:t>
      </w:r>
      <w:r w:rsidRPr="00FC22C8">
        <w:rPr>
          <w:rFonts w:ascii="Times New Roman" w:hAnsi="Times New Roman"/>
          <w:sz w:val="24"/>
          <w:szCs w:val="24"/>
        </w:rPr>
        <w:t xml:space="preserve">ными в данном регионе </w:t>
      </w:r>
    </w:p>
    <w:p w:rsidR="00FC22C8" w:rsidRPr="00FC22C8" w:rsidRDefault="00FC22C8" w:rsidP="00FC22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C8">
        <w:rPr>
          <w:rFonts w:ascii="Times New Roman" w:hAnsi="Times New Roman"/>
          <w:sz w:val="24"/>
          <w:szCs w:val="24"/>
        </w:rPr>
        <w:t xml:space="preserve">**  </w:t>
      </w:r>
      <w:r w:rsidR="00D253CB">
        <w:rPr>
          <w:rFonts w:ascii="Times New Roman" w:hAnsi="Times New Roman"/>
          <w:sz w:val="24"/>
          <w:szCs w:val="24"/>
        </w:rPr>
        <w:t>-</w:t>
      </w:r>
      <w:r w:rsidRPr="00FC22C8">
        <w:rPr>
          <w:rFonts w:ascii="Times New Roman" w:hAnsi="Times New Roman"/>
          <w:sz w:val="24"/>
          <w:szCs w:val="24"/>
        </w:rPr>
        <w:t>Морфологическая х</w:t>
      </w:r>
      <w:r w:rsidR="00D253CB">
        <w:rPr>
          <w:rFonts w:ascii="Times New Roman" w:hAnsi="Times New Roman"/>
          <w:sz w:val="24"/>
          <w:szCs w:val="24"/>
        </w:rPr>
        <w:t>арактеристика и определение се</w:t>
      </w:r>
      <w:r w:rsidRPr="00FC22C8">
        <w:rPr>
          <w:rFonts w:ascii="Times New Roman" w:hAnsi="Times New Roman"/>
          <w:sz w:val="24"/>
          <w:szCs w:val="24"/>
        </w:rPr>
        <w:t>мейств класса Двудольные и с</w:t>
      </w:r>
      <w:r w:rsidR="00D253CB">
        <w:rPr>
          <w:rFonts w:ascii="Times New Roman" w:hAnsi="Times New Roman"/>
          <w:sz w:val="24"/>
          <w:szCs w:val="24"/>
        </w:rPr>
        <w:t>емейств класса Однодольные осу</w:t>
      </w:r>
      <w:r w:rsidRPr="00FC22C8">
        <w:rPr>
          <w:rFonts w:ascii="Times New Roman" w:hAnsi="Times New Roman"/>
          <w:sz w:val="24"/>
          <w:szCs w:val="24"/>
        </w:rPr>
        <w:t xml:space="preserve">ществляется на лабораторных и практических работах </w:t>
      </w:r>
    </w:p>
    <w:p w:rsidR="00FC22C8" w:rsidRPr="00FC22C8" w:rsidRDefault="00FC22C8" w:rsidP="00FC22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C8">
        <w:rPr>
          <w:rFonts w:ascii="Times New Roman" w:hAnsi="Times New Roman"/>
          <w:sz w:val="24"/>
          <w:szCs w:val="24"/>
        </w:rPr>
        <w:t>Лабораторные и практические работы</w:t>
      </w:r>
    </w:p>
    <w:p w:rsidR="00FC22C8" w:rsidRPr="00FC22C8" w:rsidRDefault="00FC22C8" w:rsidP="00FC22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C8">
        <w:rPr>
          <w:rFonts w:ascii="Times New Roman" w:hAnsi="Times New Roman"/>
          <w:sz w:val="24"/>
          <w:szCs w:val="24"/>
        </w:rPr>
        <w:t>1</w:t>
      </w:r>
      <w:r w:rsidR="009B758A"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>Изучение строения однок</w:t>
      </w:r>
      <w:r w:rsidR="00D253CB">
        <w:rPr>
          <w:rFonts w:ascii="Times New Roman" w:hAnsi="Times New Roman"/>
          <w:sz w:val="24"/>
          <w:szCs w:val="24"/>
        </w:rPr>
        <w:t xml:space="preserve">леточных водорослей (на примере </w:t>
      </w:r>
      <w:r w:rsidRPr="00FC22C8">
        <w:rPr>
          <w:rFonts w:ascii="Times New Roman" w:hAnsi="Times New Roman"/>
          <w:sz w:val="24"/>
          <w:szCs w:val="24"/>
        </w:rPr>
        <w:t>хламидомонады и хлореллы)</w:t>
      </w:r>
      <w:r w:rsidR="00D253CB">
        <w:rPr>
          <w:rFonts w:ascii="Times New Roman" w:hAnsi="Times New Roman"/>
          <w:sz w:val="24"/>
          <w:szCs w:val="24"/>
        </w:rPr>
        <w:t>.</w:t>
      </w:r>
    </w:p>
    <w:p w:rsidR="00FC22C8" w:rsidRPr="00FC22C8" w:rsidRDefault="00D253CB" w:rsidP="00FC22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B758A">
        <w:rPr>
          <w:rFonts w:ascii="Times New Roman" w:hAnsi="Times New Roman"/>
          <w:sz w:val="24"/>
          <w:szCs w:val="24"/>
        </w:rPr>
        <w:t>.</w:t>
      </w:r>
      <w:r w:rsidR="00FC22C8" w:rsidRPr="00FC22C8">
        <w:rPr>
          <w:rFonts w:ascii="Times New Roman" w:hAnsi="Times New Roman"/>
          <w:sz w:val="24"/>
          <w:szCs w:val="24"/>
        </w:rPr>
        <w:t>Изучение строения многоклеточных нитчаты</w:t>
      </w:r>
      <w:r>
        <w:rPr>
          <w:rFonts w:ascii="Times New Roman" w:hAnsi="Times New Roman"/>
          <w:sz w:val="24"/>
          <w:szCs w:val="24"/>
        </w:rPr>
        <w:t xml:space="preserve">х водорослей </w:t>
      </w:r>
      <w:r w:rsidR="00FC22C8" w:rsidRPr="00FC22C8">
        <w:rPr>
          <w:rFonts w:ascii="Times New Roman" w:hAnsi="Times New Roman"/>
          <w:sz w:val="24"/>
          <w:szCs w:val="24"/>
        </w:rPr>
        <w:t>(на примере спирогиры и улотрикса)</w:t>
      </w:r>
      <w:r w:rsidR="009B758A">
        <w:rPr>
          <w:rFonts w:ascii="Times New Roman" w:hAnsi="Times New Roman"/>
          <w:sz w:val="24"/>
          <w:szCs w:val="24"/>
        </w:rPr>
        <w:t>.</w:t>
      </w:r>
    </w:p>
    <w:p w:rsidR="00D253CB" w:rsidRPr="00D253CB" w:rsidRDefault="00FC22C8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C8">
        <w:rPr>
          <w:rFonts w:ascii="Times New Roman" w:hAnsi="Times New Roman"/>
          <w:sz w:val="24"/>
          <w:szCs w:val="24"/>
        </w:rPr>
        <w:t>3</w:t>
      </w:r>
      <w:r w:rsidR="009B758A">
        <w:rPr>
          <w:rFonts w:ascii="Times New Roman" w:hAnsi="Times New Roman"/>
          <w:sz w:val="24"/>
          <w:szCs w:val="24"/>
        </w:rPr>
        <w:t>.</w:t>
      </w:r>
      <w:r w:rsidRPr="00FC22C8">
        <w:rPr>
          <w:rFonts w:ascii="Times New Roman" w:hAnsi="Times New Roman"/>
          <w:sz w:val="24"/>
          <w:szCs w:val="24"/>
        </w:rPr>
        <w:t>Изучение внешнего строения мхов (на местных видах)</w:t>
      </w:r>
      <w:r w:rsidR="00D253CB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>4</w:t>
      </w:r>
      <w:r w:rsidR="009B758A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>Изучение внешнего строения папоротника или хвоща</w:t>
      </w:r>
      <w:r w:rsidR="00D253CB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>5</w:t>
      </w:r>
      <w:r w:rsidR="009B758A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>Изучение внешнего стро</w:t>
      </w:r>
      <w:r w:rsidR="00D253CB">
        <w:rPr>
          <w:rFonts w:ascii="Times New Roman" w:hAnsi="Times New Roman"/>
          <w:sz w:val="24"/>
          <w:szCs w:val="24"/>
        </w:rPr>
        <w:t xml:space="preserve">ения веток, хвои, шишек и семян </w:t>
      </w:r>
      <w:r w:rsidR="00D253CB" w:rsidRPr="00D253CB">
        <w:rPr>
          <w:rFonts w:ascii="Times New Roman" w:hAnsi="Times New Roman"/>
          <w:sz w:val="24"/>
          <w:szCs w:val="24"/>
        </w:rPr>
        <w:t>голосеменных растений (на пр</w:t>
      </w:r>
      <w:r w:rsidR="00D253CB">
        <w:rPr>
          <w:rFonts w:ascii="Times New Roman" w:hAnsi="Times New Roman"/>
          <w:sz w:val="24"/>
          <w:szCs w:val="24"/>
        </w:rPr>
        <w:t>имере ели, сосны или лиственни</w:t>
      </w:r>
      <w:r w:rsidR="00D253CB" w:rsidRPr="00D253CB">
        <w:rPr>
          <w:rFonts w:ascii="Times New Roman" w:hAnsi="Times New Roman"/>
          <w:sz w:val="24"/>
          <w:szCs w:val="24"/>
        </w:rPr>
        <w:t>цы)</w:t>
      </w:r>
      <w:r w:rsidR="00D253CB">
        <w:rPr>
          <w:rFonts w:ascii="Times New Roman" w:hAnsi="Times New Roman"/>
          <w:sz w:val="24"/>
          <w:szCs w:val="24"/>
        </w:rPr>
        <w:t>.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6</w:t>
      </w:r>
      <w:r w:rsidR="009B758A">
        <w:rPr>
          <w:rFonts w:ascii="Times New Roman" w:hAnsi="Times New Roman"/>
          <w:sz w:val="24"/>
          <w:szCs w:val="24"/>
        </w:rPr>
        <w:t xml:space="preserve">. </w:t>
      </w:r>
      <w:r w:rsidRPr="00D253CB">
        <w:rPr>
          <w:rFonts w:ascii="Times New Roman" w:hAnsi="Times New Roman"/>
          <w:sz w:val="24"/>
          <w:szCs w:val="24"/>
        </w:rPr>
        <w:t>Изучение внешнего строения покрытосеменных растений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7</w:t>
      </w:r>
      <w:r w:rsidR="009B758A">
        <w:rPr>
          <w:rFonts w:ascii="Times New Roman" w:hAnsi="Times New Roman"/>
          <w:sz w:val="24"/>
          <w:szCs w:val="24"/>
        </w:rPr>
        <w:t xml:space="preserve">. </w:t>
      </w:r>
      <w:r w:rsidRPr="00D253CB">
        <w:rPr>
          <w:rFonts w:ascii="Times New Roman" w:hAnsi="Times New Roman"/>
          <w:sz w:val="24"/>
          <w:szCs w:val="24"/>
        </w:rPr>
        <w:t>Изучение признаков предс</w:t>
      </w:r>
      <w:r>
        <w:rPr>
          <w:rFonts w:ascii="Times New Roman" w:hAnsi="Times New Roman"/>
          <w:sz w:val="24"/>
          <w:szCs w:val="24"/>
        </w:rPr>
        <w:t>тавителей семейств: Крестоцвет</w:t>
      </w:r>
      <w:r w:rsidRPr="00D253CB">
        <w:rPr>
          <w:rFonts w:ascii="Times New Roman" w:hAnsi="Times New Roman"/>
          <w:sz w:val="24"/>
          <w:szCs w:val="24"/>
        </w:rPr>
        <w:t>ные (Капустные), Розоцветны</w:t>
      </w:r>
      <w:r>
        <w:rPr>
          <w:rFonts w:ascii="Times New Roman" w:hAnsi="Times New Roman"/>
          <w:sz w:val="24"/>
          <w:szCs w:val="24"/>
        </w:rPr>
        <w:t>е (Розовые), Мотыльковые (Бобо</w:t>
      </w:r>
      <w:r w:rsidRPr="00D253CB">
        <w:rPr>
          <w:rFonts w:ascii="Times New Roman" w:hAnsi="Times New Roman"/>
          <w:sz w:val="24"/>
          <w:szCs w:val="24"/>
        </w:rPr>
        <w:t>вые), Паслёновые, Сложноцветные (Астровые)</w:t>
      </w:r>
      <w:r>
        <w:rPr>
          <w:rFonts w:ascii="Times New Roman" w:hAnsi="Times New Roman"/>
          <w:sz w:val="24"/>
          <w:szCs w:val="24"/>
        </w:rPr>
        <w:t xml:space="preserve">, Лилейные, Злаки </w:t>
      </w:r>
      <w:r w:rsidRPr="00D253CB">
        <w:rPr>
          <w:rFonts w:ascii="Times New Roman" w:hAnsi="Times New Roman"/>
          <w:sz w:val="24"/>
          <w:szCs w:val="24"/>
        </w:rPr>
        <w:t xml:space="preserve">(Мятликовые) на гербарных и натуральных образцах </w:t>
      </w:r>
      <w:r>
        <w:rPr>
          <w:rFonts w:ascii="Times New Roman" w:hAnsi="Times New Roman"/>
          <w:sz w:val="24"/>
          <w:szCs w:val="24"/>
        </w:rPr>
        <w:t>.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8</w:t>
      </w:r>
      <w:r w:rsidR="009B758A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>Определение видов растен</w:t>
      </w:r>
      <w:r>
        <w:rPr>
          <w:rFonts w:ascii="Times New Roman" w:hAnsi="Times New Roman"/>
          <w:sz w:val="24"/>
          <w:szCs w:val="24"/>
        </w:rPr>
        <w:t xml:space="preserve">ий (на примере трёх семейств) с </w:t>
      </w:r>
      <w:r w:rsidRPr="00D253CB">
        <w:rPr>
          <w:rFonts w:ascii="Times New Roman" w:hAnsi="Times New Roman"/>
          <w:sz w:val="24"/>
          <w:szCs w:val="24"/>
        </w:rPr>
        <w:t>использованием определител</w:t>
      </w:r>
      <w:r>
        <w:rPr>
          <w:rFonts w:ascii="Times New Roman" w:hAnsi="Times New Roman"/>
          <w:sz w:val="24"/>
          <w:szCs w:val="24"/>
        </w:rPr>
        <w:t xml:space="preserve">ей растений или определительных </w:t>
      </w:r>
      <w:r w:rsidRPr="00D253CB">
        <w:rPr>
          <w:rFonts w:ascii="Times New Roman" w:hAnsi="Times New Roman"/>
          <w:sz w:val="24"/>
          <w:szCs w:val="24"/>
        </w:rPr>
        <w:t>карточек</w:t>
      </w:r>
      <w:r>
        <w:rPr>
          <w:rFonts w:ascii="Times New Roman" w:hAnsi="Times New Roman"/>
          <w:sz w:val="24"/>
          <w:szCs w:val="24"/>
        </w:rPr>
        <w:t>.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2. Развитие растительного мира на Земле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Эволюционное развитие растительного мира на Земле</w:t>
      </w:r>
      <w:r>
        <w:rPr>
          <w:rFonts w:ascii="Times New Roman" w:hAnsi="Times New Roman"/>
          <w:sz w:val="24"/>
          <w:szCs w:val="24"/>
        </w:rPr>
        <w:t>.  Сохра</w:t>
      </w:r>
      <w:r w:rsidRPr="00D253CB">
        <w:rPr>
          <w:rFonts w:ascii="Times New Roman" w:hAnsi="Times New Roman"/>
          <w:sz w:val="24"/>
          <w:szCs w:val="24"/>
        </w:rPr>
        <w:t>нение в земной коре раститель</w:t>
      </w:r>
      <w:r>
        <w:rPr>
          <w:rFonts w:ascii="Times New Roman" w:hAnsi="Times New Roman"/>
          <w:sz w:val="24"/>
          <w:szCs w:val="24"/>
        </w:rPr>
        <w:t>ных остатков, их изучение  «Жи</w:t>
      </w:r>
      <w:r w:rsidRPr="00D253CB">
        <w:rPr>
          <w:rFonts w:ascii="Times New Roman" w:hAnsi="Times New Roman"/>
          <w:sz w:val="24"/>
          <w:szCs w:val="24"/>
        </w:rPr>
        <w:t>вые ископаемые» растительного царства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Жизнь растений в воде 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>Первые наземные растения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Освоение растениями суши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Этапы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развития наземных растений основных систематических групп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253CB">
        <w:rPr>
          <w:rFonts w:ascii="Times New Roman" w:hAnsi="Times New Roman"/>
          <w:sz w:val="24"/>
          <w:szCs w:val="24"/>
        </w:rPr>
        <w:t xml:space="preserve">Вымершие растения </w:t>
      </w:r>
      <w:r>
        <w:rPr>
          <w:rFonts w:ascii="Times New Roman" w:hAnsi="Times New Roman"/>
          <w:sz w:val="24"/>
          <w:szCs w:val="24"/>
        </w:rPr>
        <w:t>.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Экскурсии или видеоэкскурсии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 xml:space="preserve">Развитие растительного мира </w:t>
      </w:r>
      <w:r>
        <w:rPr>
          <w:rFonts w:ascii="Times New Roman" w:hAnsi="Times New Roman"/>
          <w:sz w:val="24"/>
          <w:szCs w:val="24"/>
        </w:rPr>
        <w:t>на Земле (экскурсия в палеонто</w:t>
      </w:r>
      <w:r w:rsidRPr="00D253CB">
        <w:rPr>
          <w:rFonts w:ascii="Times New Roman" w:hAnsi="Times New Roman"/>
          <w:sz w:val="24"/>
          <w:szCs w:val="24"/>
        </w:rPr>
        <w:t xml:space="preserve">логический или краеведческий музей) 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3. Растения в природных сообществах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Растения и среда обитания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Экологические факторы</w:t>
      </w:r>
      <w:r>
        <w:rPr>
          <w:rFonts w:ascii="Times New Roman" w:hAnsi="Times New Roman"/>
          <w:sz w:val="24"/>
          <w:szCs w:val="24"/>
        </w:rPr>
        <w:t xml:space="preserve">.  Растения </w:t>
      </w:r>
      <w:r w:rsidRPr="00D253CB">
        <w:rPr>
          <w:rFonts w:ascii="Times New Roman" w:hAnsi="Times New Roman"/>
          <w:sz w:val="24"/>
          <w:szCs w:val="24"/>
        </w:rPr>
        <w:t>и условия неживой природы: све</w:t>
      </w:r>
      <w:r>
        <w:rPr>
          <w:rFonts w:ascii="Times New Roman" w:hAnsi="Times New Roman"/>
          <w:sz w:val="24"/>
          <w:szCs w:val="24"/>
        </w:rPr>
        <w:t>т, температура, влага, атмосфер</w:t>
      </w:r>
      <w:r w:rsidRPr="00D253CB">
        <w:rPr>
          <w:rFonts w:ascii="Times New Roman" w:hAnsi="Times New Roman"/>
          <w:sz w:val="24"/>
          <w:szCs w:val="24"/>
        </w:rPr>
        <w:t>ный воздух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Растения и услов</w:t>
      </w:r>
      <w:r>
        <w:rPr>
          <w:rFonts w:ascii="Times New Roman" w:hAnsi="Times New Roman"/>
          <w:sz w:val="24"/>
          <w:szCs w:val="24"/>
        </w:rPr>
        <w:t>ия живой природы: прямое и кос</w:t>
      </w:r>
      <w:r w:rsidRPr="00D253CB">
        <w:rPr>
          <w:rFonts w:ascii="Times New Roman" w:hAnsi="Times New Roman"/>
          <w:sz w:val="24"/>
          <w:szCs w:val="24"/>
        </w:rPr>
        <w:t>венное воздействие организмов на растения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Приспособленность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растений к среде обитания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В</w:t>
      </w:r>
      <w:r>
        <w:rPr>
          <w:rFonts w:ascii="Times New Roman" w:hAnsi="Times New Roman"/>
          <w:sz w:val="24"/>
          <w:szCs w:val="24"/>
        </w:rPr>
        <w:t xml:space="preserve">заимосвязи растений между собой </w:t>
      </w:r>
      <w:r w:rsidRPr="00D253CB">
        <w:rPr>
          <w:rFonts w:ascii="Times New Roman" w:hAnsi="Times New Roman"/>
          <w:sz w:val="24"/>
          <w:szCs w:val="24"/>
        </w:rPr>
        <w:t>и с другими организмами</w:t>
      </w:r>
      <w:r>
        <w:rPr>
          <w:rFonts w:ascii="Times New Roman" w:hAnsi="Times New Roman"/>
          <w:sz w:val="24"/>
          <w:szCs w:val="24"/>
        </w:rPr>
        <w:t>.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Растительные сообщества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Ви</w:t>
      </w:r>
      <w:r>
        <w:rPr>
          <w:rFonts w:ascii="Times New Roman" w:hAnsi="Times New Roman"/>
          <w:sz w:val="24"/>
          <w:szCs w:val="24"/>
        </w:rPr>
        <w:t>довой состав растительных сооб</w:t>
      </w:r>
      <w:r w:rsidRPr="00D253CB">
        <w:rPr>
          <w:rFonts w:ascii="Times New Roman" w:hAnsi="Times New Roman"/>
          <w:sz w:val="24"/>
          <w:szCs w:val="24"/>
        </w:rPr>
        <w:t>ществ, преобладающие в них растения</w:t>
      </w:r>
      <w:r>
        <w:rPr>
          <w:rFonts w:ascii="Times New Roman" w:hAnsi="Times New Roman"/>
          <w:sz w:val="24"/>
          <w:szCs w:val="24"/>
        </w:rPr>
        <w:t xml:space="preserve">.  Распределение видов в </w:t>
      </w:r>
      <w:r w:rsidRPr="00D253CB">
        <w:rPr>
          <w:rFonts w:ascii="Times New Roman" w:hAnsi="Times New Roman"/>
          <w:sz w:val="24"/>
          <w:szCs w:val="24"/>
        </w:rPr>
        <w:t>растительных сообществах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253CB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зонные изменения в жизни расти</w:t>
      </w:r>
      <w:r w:rsidRPr="00D253CB">
        <w:rPr>
          <w:rFonts w:ascii="Times New Roman" w:hAnsi="Times New Roman"/>
          <w:sz w:val="24"/>
          <w:szCs w:val="24"/>
        </w:rPr>
        <w:t>тельного сообщества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Смена растительных сообществ</w:t>
      </w:r>
      <w:r>
        <w:rPr>
          <w:rFonts w:ascii="Times New Roman" w:hAnsi="Times New Roman"/>
          <w:sz w:val="24"/>
          <w:szCs w:val="24"/>
        </w:rPr>
        <w:t>.  Раститель</w:t>
      </w:r>
      <w:r w:rsidRPr="00D253CB">
        <w:rPr>
          <w:rFonts w:ascii="Times New Roman" w:hAnsi="Times New Roman"/>
          <w:sz w:val="24"/>
          <w:szCs w:val="24"/>
        </w:rPr>
        <w:t>ность (растительный покров) природных зон Земли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Флора</w:t>
      </w:r>
      <w:r>
        <w:rPr>
          <w:rFonts w:ascii="Times New Roman" w:hAnsi="Times New Roman"/>
          <w:sz w:val="24"/>
          <w:szCs w:val="24"/>
        </w:rPr>
        <w:t>.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4. Растения и человек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Культурные растения и их происхождение</w:t>
      </w:r>
      <w:r>
        <w:rPr>
          <w:rFonts w:ascii="Times New Roman" w:hAnsi="Times New Roman"/>
          <w:sz w:val="24"/>
          <w:szCs w:val="24"/>
        </w:rPr>
        <w:t>.  Центры многооб</w:t>
      </w:r>
      <w:r w:rsidRPr="00D253CB">
        <w:rPr>
          <w:rFonts w:ascii="Times New Roman" w:hAnsi="Times New Roman"/>
          <w:sz w:val="24"/>
          <w:szCs w:val="24"/>
        </w:rPr>
        <w:t>разия и происхождения культурных растений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Земледелие</w:t>
      </w:r>
      <w:r>
        <w:rPr>
          <w:rFonts w:ascii="Times New Roman" w:hAnsi="Times New Roman"/>
          <w:sz w:val="24"/>
          <w:szCs w:val="24"/>
        </w:rPr>
        <w:t>.  Куль</w:t>
      </w:r>
      <w:r w:rsidRPr="00D253CB">
        <w:rPr>
          <w:rFonts w:ascii="Times New Roman" w:hAnsi="Times New Roman"/>
          <w:sz w:val="24"/>
          <w:szCs w:val="24"/>
        </w:rPr>
        <w:t>турные растения сельскохозяйс</w:t>
      </w:r>
      <w:r>
        <w:rPr>
          <w:rFonts w:ascii="Times New Roman" w:hAnsi="Times New Roman"/>
          <w:sz w:val="24"/>
          <w:szCs w:val="24"/>
        </w:rPr>
        <w:t>твенных угодий: овощные, плодо</w:t>
      </w:r>
      <w:r w:rsidRPr="00D253CB">
        <w:rPr>
          <w:rFonts w:ascii="Times New Roman" w:hAnsi="Times New Roman"/>
          <w:sz w:val="24"/>
          <w:szCs w:val="24"/>
        </w:rPr>
        <w:t>во-ягодные, полевые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Растения города, особенность городскойфлоры</w:t>
      </w:r>
      <w:r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Парки, лесопарки, скв</w:t>
      </w:r>
      <w:r w:rsidR="00017022">
        <w:rPr>
          <w:rFonts w:ascii="Times New Roman" w:hAnsi="Times New Roman"/>
          <w:sz w:val="24"/>
          <w:szCs w:val="24"/>
        </w:rPr>
        <w:t>еры, ботанические сады  Декора</w:t>
      </w:r>
      <w:r w:rsidRPr="00D253CB">
        <w:rPr>
          <w:rFonts w:ascii="Times New Roman" w:hAnsi="Times New Roman"/>
          <w:sz w:val="24"/>
          <w:szCs w:val="24"/>
        </w:rPr>
        <w:t>тивное цветоводство</w:t>
      </w:r>
      <w:r w:rsidR="00017022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Комнатны</w:t>
      </w:r>
      <w:r w:rsidR="00017022">
        <w:rPr>
          <w:rFonts w:ascii="Times New Roman" w:hAnsi="Times New Roman"/>
          <w:sz w:val="24"/>
          <w:szCs w:val="24"/>
        </w:rPr>
        <w:t>е растения, комнатное цветовод</w:t>
      </w:r>
      <w:r w:rsidRPr="00D253CB">
        <w:rPr>
          <w:rFonts w:ascii="Times New Roman" w:hAnsi="Times New Roman"/>
          <w:sz w:val="24"/>
          <w:szCs w:val="24"/>
        </w:rPr>
        <w:t>ство</w:t>
      </w:r>
      <w:r w:rsidR="00017022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Последствия деятельности человека в экосистемах</w:t>
      </w:r>
      <w:r w:rsidR="00017022">
        <w:rPr>
          <w:rFonts w:ascii="Times New Roman" w:hAnsi="Times New Roman"/>
          <w:sz w:val="24"/>
          <w:szCs w:val="24"/>
        </w:rPr>
        <w:t xml:space="preserve">.  Охрана </w:t>
      </w:r>
      <w:r w:rsidRPr="00D253CB">
        <w:rPr>
          <w:rFonts w:ascii="Times New Roman" w:hAnsi="Times New Roman"/>
          <w:sz w:val="24"/>
          <w:szCs w:val="24"/>
        </w:rPr>
        <w:t>растительного мира</w:t>
      </w:r>
      <w:r w:rsidR="00017022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Восстано</w:t>
      </w:r>
      <w:r w:rsidR="00017022">
        <w:rPr>
          <w:rFonts w:ascii="Times New Roman" w:hAnsi="Times New Roman"/>
          <w:sz w:val="24"/>
          <w:szCs w:val="24"/>
        </w:rPr>
        <w:t xml:space="preserve">вление численности редких видов </w:t>
      </w:r>
      <w:r w:rsidRPr="00D253CB">
        <w:rPr>
          <w:rFonts w:ascii="Times New Roman" w:hAnsi="Times New Roman"/>
          <w:sz w:val="24"/>
          <w:szCs w:val="24"/>
        </w:rPr>
        <w:t>растений: особо охраняе</w:t>
      </w:r>
      <w:r w:rsidR="00017022">
        <w:rPr>
          <w:rFonts w:ascii="Times New Roman" w:hAnsi="Times New Roman"/>
          <w:sz w:val="24"/>
          <w:szCs w:val="24"/>
        </w:rPr>
        <w:t>мые природные территории (ООПТ).</w:t>
      </w:r>
      <w:r w:rsidRPr="00D253CB">
        <w:rPr>
          <w:rFonts w:ascii="Times New Roman" w:hAnsi="Times New Roman"/>
          <w:sz w:val="24"/>
          <w:szCs w:val="24"/>
        </w:rPr>
        <w:t>Красная книга России</w:t>
      </w:r>
      <w:r w:rsidR="00017022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 Меры сохранения растительного мира</w:t>
      </w:r>
      <w:r w:rsidR="00017022">
        <w:rPr>
          <w:rFonts w:ascii="Times New Roman" w:hAnsi="Times New Roman"/>
          <w:sz w:val="24"/>
          <w:szCs w:val="24"/>
        </w:rPr>
        <w:t>.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Экскурсии или видеоэкскурсии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1</w:t>
      </w:r>
      <w:r w:rsidR="009B758A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>Изучение сельскохозяйственных растений региона</w:t>
      </w:r>
      <w:r w:rsidR="009B758A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 2</w:t>
      </w:r>
      <w:r w:rsidR="009B758A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 xml:space="preserve">Изучение сорных растений региона </w:t>
      </w:r>
    </w:p>
    <w:p w:rsidR="00D253CB" w:rsidRPr="00D253CB" w:rsidRDefault="009B758A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D253CB" w:rsidRPr="00D253CB">
        <w:rPr>
          <w:rFonts w:ascii="Times New Roman" w:hAnsi="Times New Roman"/>
          <w:sz w:val="24"/>
          <w:szCs w:val="24"/>
        </w:rPr>
        <w:t>Грибы. Лишайники. Бактерии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>Грибы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 xml:space="preserve">  Общая характеристика</w:t>
      </w:r>
      <w:r w:rsidR="00017022">
        <w:rPr>
          <w:rFonts w:ascii="Times New Roman" w:hAnsi="Times New Roman"/>
          <w:sz w:val="24"/>
          <w:szCs w:val="24"/>
        </w:rPr>
        <w:t>.  Шляпочные грибы, их строе</w:t>
      </w:r>
      <w:r w:rsidR="00D253CB" w:rsidRPr="00D253CB">
        <w:rPr>
          <w:rFonts w:ascii="Times New Roman" w:hAnsi="Times New Roman"/>
          <w:sz w:val="24"/>
          <w:szCs w:val="24"/>
        </w:rPr>
        <w:t>ние, питание, рост, размножение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 xml:space="preserve">  Съедобные и ядовитые грибы</w:t>
      </w:r>
      <w:r w:rsidR="00017022">
        <w:rPr>
          <w:rFonts w:ascii="Times New Roman" w:hAnsi="Times New Roman"/>
          <w:sz w:val="24"/>
          <w:szCs w:val="24"/>
        </w:rPr>
        <w:t xml:space="preserve">. </w:t>
      </w:r>
      <w:r w:rsidR="00D253CB" w:rsidRPr="00D253CB">
        <w:rPr>
          <w:rFonts w:ascii="Times New Roman" w:hAnsi="Times New Roman"/>
          <w:sz w:val="24"/>
          <w:szCs w:val="24"/>
        </w:rPr>
        <w:t xml:space="preserve">Меры профилактики </w:t>
      </w:r>
      <w:r w:rsidR="00D253CB" w:rsidRPr="00D253CB">
        <w:rPr>
          <w:rFonts w:ascii="Times New Roman" w:hAnsi="Times New Roman"/>
          <w:sz w:val="24"/>
          <w:szCs w:val="24"/>
        </w:rPr>
        <w:lastRenderedPageBreak/>
        <w:t>заболеваний, связанных с грибами</w:t>
      </w:r>
      <w:r w:rsidR="00017022">
        <w:rPr>
          <w:rFonts w:ascii="Times New Roman" w:hAnsi="Times New Roman"/>
          <w:sz w:val="24"/>
          <w:szCs w:val="24"/>
        </w:rPr>
        <w:t>.  Значе</w:t>
      </w:r>
      <w:r w:rsidR="00D253CB" w:rsidRPr="00D253CB">
        <w:rPr>
          <w:rFonts w:ascii="Times New Roman" w:hAnsi="Times New Roman"/>
          <w:sz w:val="24"/>
          <w:szCs w:val="24"/>
        </w:rPr>
        <w:t>ние шляпочных грибов в прир</w:t>
      </w:r>
      <w:r w:rsidR="00017022">
        <w:rPr>
          <w:rFonts w:ascii="Times New Roman" w:hAnsi="Times New Roman"/>
          <w:sz w:val="24"/>
          <w:szCs w:val="24"/>
        </w:rPr>
        <w:t>одных сообществах и жизни чело</w:t>
      </w:r>
      <w:r w:rsidR="00D253CB" w:rsidRPr="00D253CB">
        <w:rPr>
          <w:rFonts w:ascii="Times New Roman" w:hAnsi="Times New Roman"/>
          <w:sz w:val="24"/>
          <w:szCs w:val="24"/>
        </w:rPr>
        <w:t>века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 xml:space="preserve">  Промышленное выр</w:t>
      </w:r>
      <w:r w:rsidR="00017022">
        <w:rPr>
          <w:rFonts w:ascii="Times New Roman" w:hAnsi="Times New Roman"/>
          <w:sz w:val="24"/>
          <w:szCs w:val="24"/>
        </w:rPr>
        <w:t>ащивание шляпочных грибов (шам</w:t>
      </w:r>
      <w:r w:rsidR="00D253CB" w:rsidRPr="00D253CB">
        <w:rPr>
          <w:rFonts w:ascii="Times New Roman" w:hAnsi="Times New Roman"/>
          <w:sz w:val="24"/>
          <w:szCs w:val="24"/>
        </w:rPr>
        <w:t>пиньоны)</w:t>
      </w:r>
      <w:r w:rsidR="00017022">
        <w:rPr>
          <w:rFonts w:ascii="Times New Roman" w:hAnsi="Times New Roman"/>
          <w:sz w:val="24"/>
          <w:szCs w:val="24"/>
        </w:rPr>
        <w:t xml:space="preserve">. </w:t>
      </w:r>
      <w:r w:rsidR="00D253CB" w:rsidRPr="00D253CB">
        <w:rPr>
          <w:rFonts w:ascii="Times New Roman" w:hAnsi="Times New Roman"/>
          <w:sz w:val="24"/>
          <w:szCs w:val="24"/>
        </w:rPr>
        <w:t>Плесневые грибы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 xml:space="preserve">  Дрожжевые грибы</w:t>
      </w:r>
      <w:r w:rsidR="00017022">
        <w:rPr>
          <w:rFonts w:ascii="Times New Roman" w:hAnsi="Times New Roman"/>
          <w:sz w:val="24"/>
          <w:szCs w:val="24"/>
        </w:rPr>
        <w:t xml:space="preserve">.  Значение плесневых и </w:t>
      </w:r>
      <w:r w:rsidR="00D253CB" w:rsidRPr="00D253CB">
        <w:rPr>
          <w:rFonts w:ascii="Times New Roman" w:hAnsi="Times New Roman"/>
          <w:sz w:val="24"/>
          <w:szCs w:val="24"/>
        </w:rPr>
        <w:t>дрожжевых грибов в природе и</w:t>
      </w:r>
      <w:r w:rsidR="00017022">
        <w:rPr>
          <w:rFonts w:ascii="Times New Roman" w:hAnsi="Times New Roman"/>
          <w:sz w:val="24"/>
          <w:szCs w:val="24"/>
        </w:rPr>
        <w:t xml:space="preserve"> жизни человека (пищевая и фар</w:t>
      </w:r>
      <w:r w:rsidR="00D253CB" w:rsidRPr="00D253CB">
        <w:rPr>
          <w:rFonts w:ascii="Times New Roman" w:hAnsi="Times New Roman"/>
          <w:sz w:val="24"/>
          <w:szCs w:val="24"/>
        </w:rPr>
        <w:t xml:space="preserve">мацевтическая промышленность и </w:t>
      </w:r>
      <w:r w:rsidR="00017022">
        <w:rPr>
          <w:rFonts w:ascii="Times New Roman" w:hAnsi="Times New Roman"/>
          <w:sz w:val="24"/>
          <w:szCs w:val="24"/>
        </w:rPr>
        <w:t xml:space="preserve">др . </w:t>
      </w:r>
      <w:r w:rsidR="00D253CB" w:rsidRPr="00D253CB">
        <w:rPr>
          <w:rFonts w:ascii="Times New Roman" w:hAnsi="Times New Roman"/>
          <w:sz w:val="24"/>
          <w:szCs w:val="24"/>
        </w:rPr>
        <w:t>Паразитические грибы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 xml:space="preserve">  Разн</w:t>
      </w:r>
      <w:r w:rsidR="00017022">
        <w:rPr>
          <w:rFonts w:ascii="Times New Roman" w:hAnsi="Times New Roman"/>
          <w:sz w:val="24"/>
          <w:szCs w:val="24"/>
        </w:rPr>
        <w:t>ообразие и значение паразитиче</w:t>
      </w:r>
      <w:r w:rsidR="00D253CB" w:rsidRPr="00D253CB">
        <w:rPr>
          <w:rFonts w:ascii="Times New Roman" w:hAnsi="Times New Roman"/>
          <w:sz w:val="24"/>
          <w:szCs w:val="24"/>
        </w:rPr>
        <w:t>ских грибов (головня, спорынья, фи</w:t>
      </w:r>
      <w:r w:rsidR="00017022">
        <w:rPr>
          <w:rFonts w:ascii="Times New Roman" w:hAnsi="Times New Roman"/>
          <w:sz w:val="24"/>
          <w:szCs w:val="24"/>
        </w:rPr>
        <w:t>тофтора, трутовик и др .  Борь</w:t>
      </w:r>
      <w:r w:rsidR="00D253CB" w:rsidRPr="00D253CB">
        <w:rPr>
          <w:rFonts w:ascii="Times New Roman" w:hAnsi="Times New Roman"/>
          <w:sz w:val="24"/>
          <w:szCs w:val="24"/>
        </w:rPr>
        <w:t>ба с заболеваниями, вызываемыми паразитическими грибами</w:t>
      </w:r>
      <w:r w:rsidR="00017022">
        <w:rPr>
          <w:rFonts w:ascii="Times New Roman" w:hAnsi="Times New Roman"/>
          <w:sz w:val="24"/>
          <w:szCs w:val="24"/>
        </w:rPr>
        <w:t xml:space="preserve">. </w:t>
      </w:r>
      <w:r w:rsidR="00D253CB" w:rsidRPr="00D253CB">
        <w:rPr>
          <w:rFonts w:ascii="Times New Roman" w:hAnsi="Times New Roman"/>
          <w:sz w:val="24"/>
          <w:szCs w:val="24"/>
        </w:rPr>
        <w:t xml:space="preserve">Лишайники  </w:t>
      </w:r>
      <w:r w:rsidR="00017022">
        <w:rPr>
          <w:rFonts w:ascii="Times New Roman" w:hAnsi="Times New Roman"/>
          <w:sz w:val="24"/>
          <w:szCs w:val="24"/>
        </w:rPr>
        <w:t>-</w:t>
      </w:r>
      <w:r w:rsidR="00D253CB" w:rsidRPr="00D253CB">
        <w:rPr>
          <w:rFonts w:ascii="Times New Roman" w:hAnsi="Times New Roman"/>
          <w:sz w:val="24"/>
          <w:szCs w:val="24"/>
        </w:rPr>
        <w:t xml:space="preserve"> комплексные организмы</w:t>
      </w:r>
      <w:r w:rsidR="00017022">
        <w:rPr>
          <w:rFonts w:ascii="Times New Roman" w:hAnsi="Times New Roman"/>
          <w:sz w:val="24"/>
          <w:szCs w:val="24"/>
        </w:rPr>
        <w:t>.  Строение лишайни</w:t>
      </w:r>
      <w:r w:rsidR="00D253CB" w:rsidRPr="00D253CB">
        <w:rPr>
          <w:rFonts w:ascii="Times New Roman" w:hAnsi="Times New Roman"/>
          <w:sz w:val="24"/>
          <w:szCs w:val="24"/>
        </w:rPr>
        <w:t>ков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 xml:space="preserve">  Питание, рост и размножение лишайников</w:t>
      </w:r>
      <w:r w:rsidR="00017022">
        <w:rPr>
          <w:rFonts w:ascii="Times New Roman" w:hAnsi="Times New Roman"/>
          <w:sz w:val="24"/>
          <w:szCs w:val="24"/>
        </w:rPr>
        <w:t>.  Значение ли</w:t>
      </w:r>
      <w:r w:rsidR="00D253CB" w:rsidRPr="00D253CB">
        <w:rPr>
          <w:rFonts w:ascii="Times New Roman" w:hAnsi="Times New Roman"/>
          <w:sz w:val="24"/>
          <w:szCs w:val="24"/>
        </w:rPr>
        <w:t xml:space="preserve">шайников в природе и жизни человека 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 xml:space="preserve">Бактерии </w:t>
      </w:r>
      <w:r w:rsidR="00017022">
        <w:rPr>
          <w:rFonts w:ascii="Times New Roman" w:hAnsi="Times New Roman"/>
          <w:sz w:val="24"/>
          <w:szCs w:val="24"/>
        </w:rPr>
        <w:t>-</w:t>
      </w:r>
      <w:r w:rsidR="00D253CB" w:rsidRPr="00D253CB">
        <w:rPr>
          <w:rFonts w:ascii="Times New Roman" w:hAnsi="Times New Roman"/>
          <w:sz w:val="24"/>
          <w:szCs w:val="24"/>
        </w:rPr>
        <w:t>доядерные организмы</w:t>
      </w:r>
      <w:r w:rsidR="00017022">
        <w:rPr>
          <w:rFonts w:ascii="Times New Roman" w:hAnsi="Times New Roman"/>
          <w:sz w:val="24"/>
          <w:szCs w:val="24"/>
        </w:rPr>
        <w:t>.  Общая характеристика бак</w:t>
      </w:r>
      <w:r w:rsidR="00D253CB" w:rsidRPr="00D253CB">
        <w:rPr>
          <w:rFonts w:ascii="Times New Roman" w:hAnsi="Times New Roman"/>
          <w:sz w:val="24"/>
          <w:szCs w:val="24"/>
        </w:rPr>
        <w:t>терий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 xml:space="preserve">  Бактериальная клетка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 xml:space="preserve">  Размножение бактерий</w:t>
      </w:r>
      <w:r w:rsidR="00017022">
        <w:rPr>
          <w:rFonts w:ascii="Times New Roman" w:hAnsi="Times New Roman"/>
          <w:sz w:val="24"/>
          <w:szCs w:val="24"/>
        </w:rPr>
        <w:t>.  Распро</w:t>
      </w:r>
      <w:r w:rsidR="00D253CB" w:rsidRPr="00D253CB">
        <w:rPr>
          <w:rFonts w:ascii="Times New Roman" w:hAnsi="Times New Roman"/>
          <w:sz w:val="24"/>
          <w:szCs w:val="24"/>
        </w:rPr>
        <w:t>странение бактерий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 xml:space="preserve">  Разнообразие бактерий</w:t>
      </w:r>
      <w:r w:rsidR="00017022">
        <w:rPr>
          <w:rFonts w:ascii="Times New Roman" w:hAnsi="Times New Roman"/>
          <w:sz w:val="24"/>
          <w:szCs w:val="24"/>
        </w:rPr>
        <w:t>.</w:t>
      </w:r>
      <w:r w:rsidR="00D253CB" w:rsidRPr="00D253CB">
        <w:rPr>
          <w:rFonts w:ascii="Times New Roman" w:hAnsi="Times New Roman"/>
          <w:sz w:val="24"/>
          <w:szCs w:val="24"/>
        </w:rPr>
        <w:t xml:space="preserve">  Значение бактери</w:t>
      </w:r>
      <w:r w:rsidR="00017022">
        <w:rPr>
          <w:rFonts w:ascii="Times New Roman" w:hAnsi="Times New Roman"/>
          <w:sz w:val="24"/>
          <w:szCs w:val="24"/>
        </w:rPr>
        <w:t xml:space="preserve">й </w:t>
      </w:r>
      <w:r w:rsidR="00D253CB" w:rsidRPr="00D253CB">
        <w:rPr>
          <w:rFonts w:ascii="Times New Roman" w:hAnsi="Times New Roman"/>
          <w:sz w:val="24"/>
          <w:szCs w:val="24"/>
        </w:rPr>
        <w:t>в природных сообществах  Боле</w:t>
      </w:r>
      <w:r w:rsidR="00017022">
        <w:rPr>
          <w:rFonts w:ascii="Times New Roman" w:hAnsi="Times New Roman"/>
          <w:sz w:val="24"/>
          <w:szCs w:val="24"/>
        </w:rPr>
        <w:t>знетворные бактерии и меры профилактики заболеваний, вызываемы</w:t>
      </w:r>
      <w:r w:rsidR="00D253CB" w:rsidRPr="00D253CB">
        <w:rPr>
          <w:rFonts w:ascii="Times New Roman" w:hAnsi="Times New Roman"/>
          <w:sz w:val="24"/>
          <w:szCs w:val="24"/>
        </w:rPr>
        <w:t>х бактериями</w:t>
      </w:r>
      <w:r w:rsidR="00017022">
        <w:rPr>
          <w:rFonts w:ascii="Times New Roman" w:hAnsi="Times New Roman"/>
          <w:sz w:val="24"/>
          <w:szCs w:val="24"/>
        </w:rPr>
        <w:t xml:space="preserve">.  Бактерии на </w:t>
      </w:r>
      <w:r w:rsidR="00D253CB" w:rsidRPr="00D253CB">
        <w:rPr>
          <w:rFonts w:ascii="Times New Roman" w:hAnsi="Times New Roman"/>
          <w:sz w:val="24"/>
          <w:szCs w:val="24"/>
        </w:rPr>
        <w:t>службе у человека (в сель</w:t>
      </w:r>
      <w:r w:rsidR="00017022">
        <w:rPr>
          <w:rFonts w:ascii="Times New Roman" w:hAnsi="Times New Roman"/>
          <w:sz w:val="24"/>
          <w:szCs w:val="24"/>
        </w:rPr>
        <w:t>ском хозяйстве, промышленности).</w:t>
      </w:r>
    </w:p>
    <w:p w:rsidR="00D253CB" w:rsidRP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Лабораторные и практические работы</w:t>
      </w:r>
    </w:p>
    <w:p w:rsidR="00D253CB" w:rsidRDefault="00D253CB" w:rsidP="00D253C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3CB">
        <w:rPr>
          <w:rFonts w:ascii="Times New Roman" w:hAnsi="Times New Roman"/>
          <w:sz w:val="24"/>
          <w:szCs w:val="24"/>
        </w:rPr>
        <w:t>1</w:t>
      </w:r>
      <w:r w:rsidR="009B758A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>Изучение строения одноклеточных (мукор)</w:t>
      </w:r>
      <w:r w:rsidR="00017022">
        <w:rPr>
          <w:rFonts w:ascii="Times New Roman" w:hAnsi="Times New Roman"/>
          <w:sz w:val="24"/>
          <w:szCs w:val="24"/>
        </w:rPr>
        <w:t xml:space="preserve"> и многоклеточ</w:t>
      </w:r>
      <w:r w:rsidRPr="00D253CB">
        <w:rPr>
          <w:rFonts w:ascii="Times New Roman" w:hAnsi="Times New Roman"/>
          <w:sz w:val="24"/>
          <w:szCs w:val="24"/>
        </w:rPr>
        <w:t>ных (пеницилл) плесневых грибов</w:t>
      </w:r>
      <w:r w:rsidR="00017022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>2</w:t>
      </w:r>
      <w:r w:rsidR="009B758A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>Изучение строения пло</w:t>
      </w:r>
      <w:r w:rsidR="00017022">
        <w:rPr>
          <w:rFonts w:ascii="Times New Roman" w:hAnsi="Times New Roman"/>
          <w:sz w:val="24"/>
          <w:szCs w:val="24"/>
        </w:rPr>
        <w:t xml:space="preserve">довых тел шляпочных грибов (или </w:t>
      </w:r>
      <w:r w:rsidRPr="00D253CB">
        <w:rPr>
          <w:rFonts w:ascii="Times New Roman" w:hAnsi="Times New Roman"/>
          <w:sz w:val="24"/>
          <w:szCs w:val="24"/>
        </w:rPr>
        <w:t>изучение шляпочных грибов на муляжах)</w:t>
      </w:r>
      <w:r w:rsidR="009B758A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>3</w:t>
      </w:r>
      <w:r w:rsidR="009B758A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>Изучение строения лишайников 4</w:t>
      </w:r>
      <w:r w:rsidR="009B758A">
        <w:rPr>
          <w:rFonts w:ascii="Times New Roman" w:hAnsi="Times New Roman"/>
          <w:sz w:val="24"/>
          <w:szCs w:val="24"/>
        </w:rPr>
        <w:t>.</w:t>
      </w:r>
      <w:r w:rsidRPr="00D253CB">
        <w:rPr>
          <w:rFonts w:ascii="Times New Roman" w:hAnsi="Times New Roman"/>
          <w:sz w:val="24"/>
          <w:szCs w:val="24"/>
        </w:rPr>
        <w:t>Изучение строения бактерий (на готовых микропрепаратах)</w:t>
      </w:r>
      <w:r w:rsidR="009B758A">
        <w:rPr>
          <w:rFonts w:ascii="Times New Roman" w:hAnsi="Times New Roman"/>
          <w:sz w:val="24"/>
          <w:szCs w:val="24"/>
        </w:rPr>
        <w:t>.</w:t>
      </w:r>
    </w:p>
    <w:p w:rsidR="002C594E" w:rsidRPr="00095118" w:rsidRDefault="00095118" w:rsidP="00017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1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pPr w:leftFromText="180" w:rightFromText="180" w:vertAnchor="text" w:horzAnchor="margin" w:tblpX="222" w:tblpY="158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5812"/>
        <w:gridCol w:w="840"/>
        <w:gridCol w:w="1035"/>
        <w:gridCol w:w="994"/>
      </w:tblGrid>
      <w:tr w:rsidR="00044093" w:rsidRPr="002C594E" w:rsidTr="00095118">
        <w:trPr>
          <w:trHeight w:val="421"/>
        </w:trPr>
        <w:tc>
          <w:tcPr>
            <w:tcW w:w="817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812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или общих тем</w:t>
            </w:r>
          </w:p>
        </w:tc>
        <w:tc>
          <w:tcPr>
            <w:tcW w:w="840" w:type="dxa"/>
          </w:tcPr>
          <w:p w:rsidR="00044093" w:rsidRPr="002C594E" w:rsidRDefault="007452E7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К-во ч</w:t>
            </w:r>
          </w:p>
        </w:tc>
        <w:tc>
          <w:tcPr>
            <w:tcW w:w="1035" w:type="dxa"/>
          </w:tcPr>
          <w:p w:rsidR="00044093" w:rsidRPr="002C594E" w:rsidRDefault="00044093" w:rsidP="000951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р</w:t>
            </w:r>
          </w:p>
        </w:tc>
        <w:tc>
          <w:tcPr>
            <w:tcW w:w="994" w:type="dxa"/>
          </w:tcPr>
          <w:p w:rsidR="00044093" w:rsidRPr="002C594E" w:rsidRDefault="00044093" w:rsidP="000951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</w:p>
        </w:tc>
      </w:tr>
      <w:tr w:rsidR="00044093" w:rsidRPr="002C594E" w:rsidTr="00095118">
        <w:trPr>
          <w:trHeight w:val="197"/>
        </w:trPr>
        <w:tc>
          <w:tcPr>
            <w:tcW w:w="817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растений</w:t>
            </w:r>
          </w:p>
        </w:tc>
        <w:tc>
          <w:tcPr>
            <w:tcW w:w="840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5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44093" w:rsidRPr="002C594E" w:rsidTr="00095118">
        <w:trPr>
          <w:trHeight w:val="197"/>
        </w:trPr>
        <w:tc>
          <w:tcPr>
            <w:tcW w:w="817" w:type="dxa"/>
          </w:tcPr>
          <w:p w:rsidR="00044093" w:rsidRPr="002C594E" w:rsidRDefault="001A0A71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12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покрытосеменных растений</w:t>
            </w:r>
          </w:p>
        </w:tc>
        <w:tc>
          <w:tcPr>
            <w:tcW w:w="840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5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44093" w:rsidRPr="002C594E" w:rsidTr="00095118">
        <w:trPr>
          <w:trHeight w:val="271"/>
        </w:trPr>
        <w:tc>
          <w:tcPr>
            <w:tcW w:w="817" w:type="dxa"/>
          </w:tcPr>
          <w:p w:rsidR="00044093" w:rsidRPr="002C594E" w:rsidRDefault="001A0A71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F40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в природных сообществах</w:t>
            </w:r>
          </w:p>
        </w:tc>
        <w:tc>
          <w:tcPr>
            <w:tcW w:w="840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093" w:rsidRPr="002C594E" w:rsidTr="00095118">
        <w:trPr>
          <w:trHeight w:val="285"/>
        </w:trPr>
        <w:tc>
          <w:tcPr>
            <w:tcW w:w="817" w:type="dxa"/>
          </w:tcPr>
          <w:p w:rsidR="00044093" w:rsidRPr="002C594E" w:rsidRDefault="001A0A71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Царство Бактерии</w:t>
            </w:r>
          </w:p>
        </w:tc>
        <w:tc>
          <w:tcPr>
            <w:tcW w:w="840" w:type="dxa"/>
          </w:tcPr>
          <w:p w:rsidR="00044093" w:rsidRPr="002C594E" w:rsidRDefault="007452E7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093" w:rsidRPr="002C594E" w:rsidTr="00095118">
        <w:trPr>
          <w:trHeight w:val="197"/>
        </w:trPr>
        <w:tc>
          <w:tcPr>
            <w:tcW w:w="817" w:type="dxa"/>
          </w:tcPr>
          <w:p w:rsidR="00044093" w:rsidRPr="002C594E" w:rsidRDefault="001A0A71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Царство Грибы</w:t>
            </w:r>
          </w:p>
        </w:tc>
        <w:tc>
          <w:tcPr>
            <w:tcW w:w="840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:rsidR="00044093" w:rsidRPr="002C594E" w:rsidRDefault="00044093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452E7" w:rsidRPr="002C594E" w:rsidTr="00095118">
        <w:trPr>
          <w:trHeight w:val="197"/>
        </w:trPr>
        <w:tc>
          <w:tcPr>
            <w:tcW w:w="817" w:type="dxa"/>
          </w:tcPr>
          <w:p w:rsidR="007452E7" w:rsidRDefault="007452E7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452E7" w:rsidRDefault="007452E7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40" w:type="dxa"/>
          </w:tcPr>
          <w:p w:rsidR="007452E7" w:rsidRDefault="007452E7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5" w:type="dxa"/>
          </w:tcPr>
          <w:p w:rsidR="007452E7" w:rsidRDefault="005A1FA7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</w:tcPr>
          <w:p w:rsidR="007452E7" w:rsidRDefault="005A1FA7" w:rsidP="00095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836ECE" w:rsidRPr="00095118" w:rsidRDefault="00836ECE" w:rsidP="004300E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6ECE">
        <w:rPr>
          <w:rFonts w:ascii="Times New Roman" w:eastAsia="Calibri" w:hAnsi="Times New Roman" w:cs="Times New Roman"/>
          <w:b/>
          <w:sz w:val="24"/>
          <w:szCs w:val="24"/>
        </w:rPr>
        <w:t>КАЛЕНДАРНО – ТЕМАТИЧЕСКОЕ ПЛАНИРОВАНИЕ ПО УЧЕБНОМУ ПРЕДМЕТУ «БИОЛОГИЯ» 7 КЛАСС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5"/>
        <w:gridCol w:w="7083"/>
        <w:gridCol w:w="851"/>
        <w:gridCol w:w="708"/>
      </w:tblGrid>
      <w:tr w:rsidR="002C594E" w:rsidRPr="002C594E" w:rsidTr="007630E3">
        <w:trPr>
          <w:trHeight w:val="222"/>
        </w:trPr>
        <w:tc>
          <w:tcPr>
            <w:tcW w:w="855" w:type="dxa"/>
            <w:vMerge w:val="restart"/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7083" w:type="dxa"/>
            <w:vMerge w:val="restart"/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 программы и тема урока</w:t>
            </w:r>
          </w:p>
        </w:tc>
        <w:tc>
          <w:tcPr>
            <w:tcW w:w="1559" w:type="dxa"/>
            <w:gridSpan w:val="2"/>
          </w:tcPr>
          <w:p w:rsidR="002C594E" w:rsidRPr="002C594E" w:rsidRDefault="002C594E" w:rsidP="002C59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2C594E" w:rsidRPr="002C594E" w:rsidTr="007630E3">
        <w:trPr>
          <w:trHeight w:val="215"/>
        </w:trPr>
        <w:tc>
          <w:tcPr>
            <w:tcW w:w="855" w:type="dxa"/>
            <w:vMerge/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3" w:type="dxa"/>
            <w:vMerge/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774D23" w:rsidRPr="002C594E" w:rsidTr="001A0A71">
        <w:trPr>
          <w:trHeight w:val="320"/>
        </w:trPr>
        <w:tc>
          <w:tcPr>
            <w:tcW w:w="9497" w:type="dxa"/>
            <w:gridSpan w:val="4"/>
          </w:tcPr>
          <w:p w:rsidR="00774D23" w:rsidRPr="002C594E" w:rsidRDefault="00774D23" w:rsidP="00FF5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растений-14ч</w:t>
            </w:r>
          </w:p>
        </w:tc>
      </w:tr>
      <w:tr w:rsidR="002C594E" w:rsidRPr="002C594E" w:rsidTr="007630E3">
        <w:trPr>
          <w:trHeight w:val="274"/>
        </w:trPr>
        <w:tc>
          <w:tcPr>
            <w:tcW w:w="855" w:type="dxa"/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83" w:type="dxa"/>
          </w:tcPr>
          <w:p w:rsidR="002C594E" w:rsidRPr="002C594E" w:rsidRDefault="002C594E" w:rsidP="00D379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</w:t>
            </w:r>
            <w:r w:rsidR="00D37951">
              <w:rPr>
                <w:rFonts w:ascii="Times New Roman" w:eastAsia="Calibri" w:hAnsi="Times New Roman" w:cs="Times New Roman"/>
                <w:sz w:val="24"/>
                <w:szCs w:val="24"/>
              </w:rPr>
              <w:t>.Систематика растений</w:t>
            </w:r>
          </w:p>
        </w:tc>
        <w:tc>
          <w:tcPr>
            <w:tcW w:w="851" w:type="dxa"/>
          </w:tcPr>
          <w:p w:rsidR="002C594E" w:rsidRPr="002C594E" w:rsidRDefault="00774D23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C594E"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5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94E" w:rsidRPr="002C594E" w:rsidRDefault="00740AA0" w:rsidP="00740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96F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EE2458" w:rsidP="00CD7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 отделов Водоросли</w:t>
            </w:r>
            <w:r w:rsidR="003635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635E5" w:rsidRPr="003635E5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водорослей</w:t>
            </w:r>
            <w:r w:rsidR="00DB71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B713D" w:rsidRPr="00D253CB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CD7F4F">
              <w:rPr>
                <w:rFonts w:ascii="Times New Roman" w:hAnsi="Times New Roman"/>
                <w:sz w:val="24"/>
                <w:szCs w:val="24"/>
              </w:rPr>
              <w:t>. р.№1</w:t>
            </w:r>
            <w:r w:rsidR="00DB713D" w:rsidRPr="003635E5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строения одноклеточных водорослей (на примере хламидомонады и хлореллы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774D23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83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740AA0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3635E5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5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Размножение зелёных водорослей (бесполое и половое)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774D23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C594E"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39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740AA0" w:rsidP="00740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96F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EE2458" w:rsidP="009258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Отдел Моховидные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452E7">
        <w:trPr>
          <w:trHeight w:val="275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740AA0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DA48EE" w:rsidP="002C5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мхов в природе и жизни человека</w:t>
            </w:r>
            <w:r w:rsidR="00CD7F4F">
              <w:rPr>
                <w:rFonts w:ascii="Times New Roman" w:eastAsia="Calibri" w:hAnsi="Times New Roman" w:cs="Times New Roman"/>
                <w:sz w:val="24"/>
                <w:szCs w:val="24"/>
              </w:rPr>
              <w:t>.Л. р.№2 Строение мха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5F5C11" w:rsidP="00774D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36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740AA0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B96F40" w:rsidP="00255C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Отделы: </w:t>
            </w:r>
            <w:r w:rsidRPr="00B96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Плауновидные </w:t>
            </w:r>
            <w:r w:rsidR="00255C1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96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Хвощевидные </w:t>
            </w:r>
            <w:r w:rsidR="00255C1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96F40">
              <w:rPr>
                <w:rFonts w:ascii="Times New Roman" w:eastAsia="Times New Roman" w:hAnsi="Times New Roman" w:cs="Times New Roman"/>
                <w:sz w:val="24"/>
                <w:szCs w:val="24"/>
              </w:rPr>
              <w:t>Папоротниковидные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419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740AA0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E6" w:rsidRDefault="00DA48EE" w:rsidP="00DA48EE">
            <w:pPr>
              <w:spacing w:after="0" w:line="240" w:lineRule="auto"/>
              <w:ind w:right="-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строения и жизнедеятельности плаунов,хвощей,</w:t>
            </w:r>
          </w:p>
          <w:p w:rsidR="002C594E" w:rsidRPr="002C594E" w:rsidRDefault="00875FC3" w:rsidP="00DA48EE">
            <w:pPr>
              <w:spacing w:after="0" w:line="240" w:lineRule="auto"/>
              <w:ind w:right="-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60AE6">
              <w:rPr>
                <w:rFonts w:ascii="Times New Roman" w:eastAsia="Times New Roman" w:hAnsi="Times New Roman" w:cs="Times New Roman"/>
                <w:sz w:val="24"/>
                <w:szCs w:val="24"/>
              </w:rPr>
              <w:t>апоротников</w:t>
            </w:r>
            <w:r w:rsidR="00CD7F4F">
              <w:rPr>
                <w:rFonts w:ascii="Times New Roman" w:eastAsia="Times New Roman" w:hAnsi="Times New Roman" w:cs="Times New Roman"/>
                <w:sz w:val="24"/>
                <w:szCs w:val="24"/>
              </w:rPr>
              <w:t>. Л. р.№3 Строение спороносящего хвоща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5F5C11" w:rsidP="00774D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330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740AA0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60AE6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папоротников</w:t>
            </w:r>
            <w:r w:rsidR="00CD7F4F">
              <w:rPr>
                <w:rFonts w:ascii="Times New Roman" w:eastAsia="Calibri" w:hAnsi="Times New Roman" w:cs="Times New Roman"/>
                <w:sz w:val="24"/>
                <w:szCs w:val="24"/>
              </w:rPr>
              <w:t>Л. Р. №4</w:t>
            </w:r>
            <w:r w:rsidR="00740A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D7F4F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спороносящего папоротника.</w:t>
            </w:r>
            <w:r w:rsidR="00740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папоротникообразных в </w:t>
            </w:r>
            <w:r w:rsidR="00740AA0" w:rsidRPr="00260AE6">
              <w:rPr>
                <w:rFonts w:ascii="Times New Roman" w:eastAsia="Calibri" w:hAnsi="Times New Roman" w:cs="Times New Roman"/>
                <w:sz w:val="24"/>
                <w:szCs w:val="24"/>
              </w:rPr>
              <w:t>природе и жизни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322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740AA0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740AA0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Отдел</w:t>
            </w:r>
            <w:r w:rsidR="00B96F40" w:rsidRPr="00B9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Голосеменные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305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740AA0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60AE6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AE6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голосеменных растений</w:t>
            </w:r>
            <w:r w:rsidR="00CD7F4F">
              <w:rPr>
                <w:rFonts w:ascii="Times New Roman" w:eastAsia="Calibri" w:hAnsi="Times New Roman" w:cs="Times New Roman"/>
                <w:sz w:val="24"/>
                <w:szCs w:val="24"/>
              </w:rPr>
              <w:t>.Л. р. №5 Строение хвои и шишек хвойных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80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740AA0" w:rsidP="008D09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60AE6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Отдел</w:t>
            </w:r>
            <w:r w:rsidR="00B96F40" w:rsidRPr="00B96F40">
              <w:rPr>
                <w:rFonts w:ascii="Times New Roman" w:eastAsia="Calibri" w:hAnsi="Times New Roman" w:cs="Times New Roman"/>
                <w:sz w:val="24"/>
                <w:szCs w:val="24"/>
              </w:rPr>
              <w:t>Покрытосеменные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,илиЦветковые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10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740AA0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60AE6" w:rsidP="00260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покрытосеменных в </w:t>
            </w:r>
            <w:r w:rsidRPr="00260AE6">
              <w:rPr>
                <w:rFonts w:ascii="Times New Roman" w:eastAsia="Calibri" w:hAnsi="Times New Roman" w:cs="Times New Roman"/>
                <w:sz w:val="24"/>
                <w:szCs w:val="24"/>
              </w:rPr>
              <w:t>природе и жизни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AE6" w:rsidRPr="002C594E" w:rsidTr="007630E3">
        <w:trPr>
          <w:trHeight w:val="10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60AE6" w:rsidRDefault="00740AA0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13.13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E6" w:rsidRDefault="00260AE6" w:rsidP="00260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Происхождение растений. </w:t>
            </w:r>
            <w:r w:rsidR="00F263F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развития растительного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E6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E6" w:rsidRPr="002C594E" w:rsidRDefault="00260AE6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AA0" w:rsidRPr="002C594E" w:rsidTr="007630E3">
        <w:trPr>
          <w:trHeight w:val="10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740AA0" w:rsidRDefault="00740AA0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14.14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A0" w:rsidRDefault="009B266D" w:rsidP="009B26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6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К. р.1</w:t>
            </w:r>
            <w:r w:rsidR="00740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Многообразие растений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A0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A0" w:rsidRPr="002C594E" w:rsidRDefault="00740AA0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23" w:rsidRPr="002C594E" w:rsidTr="001A0A71">
        <w:trPr>
          <w:trHeight w:val="284"/>
        </w:trPr>
        <w:tc>
          <w:tcPr>
            <w:tcW w:w="949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74D23" w:rsidRPr="002C594E" w:rsidRDefault="00774D23" w:rsidP="00FF5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Классификациипокрытосеменных </w:t>
            </w:r>
            <w:r w:rsidRPr="00B96F40">
              <w:rPr>
                <w:rFonts w:ascii="Times New Roman" w:eastAsia="Calibri" w:hAnsi="Times New Roman" w:cs="Times New Roman"/>
                <w:sz w:val="24"/>
                <w:szCs w:val="24"/>
              </w:rPr>
              <w:t>растений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-6ч</w:t>
            </w:r>
          </w:p>
        </w:tc>
      </w:tr>
      <w:tr w:rsidR="002E6664" w:rsidRPr="002C594E" w:rsidTr="007630E3">
        <w:trPr>
          <w:trHeight w:val="284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E6664" w:rsidRDefault="002E6664" w:rsidP="00740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A0A7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64" w:rsidRDefault="00015914" w:rsidP="00F26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к. р. </w:t>
            </w:r>
            <w:r w:rsidR="002E6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классификации покрытосеменных </w:t>
            </w:r>
            <w:r w:rsidR="002E6664" w:rsidRPr="00B96F40">
              <w:rPr>
                <w:rFonts w:ascii="Times New Roman" w:eastAsia="Calibri" w:hAnsi="Times New Roman" w:cs="Times New Roman"/>
                <w:sz w:val="24"/>
                <w:szCs w:val="24"/>
              </w:rPr>
              <w:t>растений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64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64" w:rsidRPr="002C594E" w:rsidRDefault="002E6664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49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1A0A7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8D097A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F263FE" w:rsidP="00F02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  <w:r w:rsidRPr="00F263FE">
              <w:rPr>
                <w:rFonts w:ascii="Times New Roman" w:eastAsia="Calibri" w:hAnsi="Times New Roman" w:cs="Times New Roman"/>
                <w:sz w:val="24"/>
                <w:szCs w:val="24"/>
              </w:rPr>
              <w:t>Двудольные</w:t>
            </w:r>
            <w:r w:rsidR="00F028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Семейства</w:t>
            </w:r>
            <w:r w:rsidRPr="00F263FE">
              <w:rPr>
                <w:rFonts w:ascii="Times New Roman" w:eastAsia="Calibri" w:hAnsi="Times New Roman" w:cs="Times New Roman"/>
                <w:sz w:val="24"/>
                <w:szCs w:val="24"/>
              </w:rPr>
              <w:t>Крестоцвет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F263FE">
              <w:rPr>
                <w:rFonts w:ascii="Times New Roman" w:eastAsia="Calibri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F26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Капустные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)и </w:t>
            </w:r>
            <w:r w:rsidRPr="00F263FE">
              <w:rPr>
                <w:rFonts w:ascii="Times New Roman" w:eastAsia="Calibri" w:hAnsi="Times New Roman" w:cs="Times New Roman"/>
                <w:sz w:val="24"/>
                <w:szCs w:val="24"/>
              </w:rPr>
              <w:t>Розоцветны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195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1A0A7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8D097A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F263F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  <w:r w:rsidRPr="00F26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Двудольные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Семейства Паслёновые, Мотыльковые</w:t>
            </w:r>
            <w:r w:rsidR="00777E6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Бобовые) и Сложноцветные ( Астровые)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9B266D" w:rsidP="00774D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5F5C11"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194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1A0A71" w:rsidP="002E6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8D097A">
              <w:rPr>
                <w:rFonts w:ascii="Times New Roman" w:eastAsia="Calibri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F263F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 Однодольные. Семейства Лилейные и Злаки</w:t>
            </w:r>
            <w:r w:rsidR="00CD7F4F">
              <w:rPr>
                <w:rFonts w:ascii="Times New Roman" w:eastAsia="Calibri" w:hAnsi="Times New Roman" w:cs="Times New Roman"/>
                <w:sz w:val="24"/>
                <w:szCs w:val="24"/>
              </w:rPr>
              <w:t>.Л. р. №6Строение пшеницы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9B266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5F5C11"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23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1A0A71" w:rsidP="002E6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8D097A"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F263FE" w:rsidP="002C5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Культурные растения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9B266D" w:rsidP="00774D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49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1A0A71" w:rsidP="002E6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8D097A">
              <w:rPr>
                <w:rFonts w:ascii="Times New Roman" w:eastAsia="Calibri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9B266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6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К. р.2</w:t>
            </w:r>
            <w:r w:rsidR="002E6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Классификация покрытосеменных растений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9B266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F5C11"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28A" w:rsidRPr="002C594E" w:rsidTr="001A0A71">
        <w:trPr>
          <w:trHeight w:val="253"/>
        </w:trPr>
        <w:tc>
          <w:tcPr>
            <w:tcW w:w="949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F528A" w:rsidRPr="002C594E" w:rsidRDefault="00FF528A" w:rsidP="00FF5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F40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в природных сообществах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- 5ч</w:t>
            </w:r>
          </w:p>
        </w:tc>
      </w:tr>
      <w:tr w:rsidR="002C594E" w:rsidRPr="002C594E" w:rsidTr="007630E3">
        <w:trPr>
          <w:trHeight w:val="247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1A0A71" w:rsidP="00045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40A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454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015914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к. р. </w:t>
            </w:r>
            <w:r w:rsidR="002E666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экологические факторы и их влияния на растения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9B266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F5C11"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54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8D097A" w:rsidP="00740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A0A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454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E6664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Характеристики основных экологических групп растений</w:t>
            </w:r>
            <w:r w:rsidR="00CD7F4F">
              <w:rPr>
                <w:rFonts w:ascii="Times New Roman" w:eastAsia="Calibri" w:hAnsi="Times New Roman" w:cs="Times New Roman"/>
                <w:sz w:val="24"/>
                <w:szCs w:val="24"/>
              </w:rPr>
              <w:t>.Л. р. №7Особенности строения растений разных экологических групп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9B266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F5C1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69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8D097A" w:rsidP="00740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A0A7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454CD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0454C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Растительные сообщества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9B266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4CD" w:rsidRPr="002C594E" w:rsidTr="007630E3">
        <w:trPr>
          <w:trHeight w:val="269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454CD" w:rsidRDefault="001A0A71" w:rsidP="00740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0454CD">
              <w:rPr>
                <w:rFonts w:ascii="Times New Roman" w:eastAsia="Calibri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CD" w:rsidRDefault="000454C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Влияние хозяйственной деятельности человека на растительный мир. Охрана растений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CD" w:rsidRPr="002C594E" w:rsidRDefault="009B266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F5C11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CD" w:rsidRPr="002C594E" w:rsidRDefault="000454C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4CD" w:rsidRPr="002C594E" w:rsidTr="007630E3">
        <w:trPr>
          <w:trHeight w:val="269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454CD" w:rsidRDefault="001A0A71" w:rsidP="00045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454CD"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CD" w:rsidRDefault="000454CD" w:rsidP="00045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Обобщающий урок по теме: </w:t>
            </w:r>
            <w:r w:rsidRPr="00B96F40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в природных сообществах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CD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CD" w:rsidRPr="002C594E" w:rsidRDefault="000454C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28A" w:rsidRPr="002C594E" w:rsidTr="007630E3">
        <w:trPr>
          <w:trHeight w:val="210"/>
        </w:trPr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28A" w:rsidRPr="002C594E" w:rsidRDefault="007630E3" w:rsidP="00FF5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Царство Бактерии-2</w:t>
            </w:r>
            <w:r w:rsidR="00FF528A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</w:tr>
      <w:tr w:rsidR="002C594E" w:rsidRPr="002C594E" w:rsidTr="007630E3">
        <w:trPr>
          <w:trHeight w:val="278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1A0A71" w:rsidP="00740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8D09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B71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0454CD" w:rsidRDefault="000454C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4CD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жизнедеятельность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бактерий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5F5C1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77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1A0A71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8D09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B71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0454C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 бактерий в природе и жизни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1A0A7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30E3" w:rsidRPr="002C594E" w:rsidTr="001A0A71">
        <w:trPr>
          <w:trHeight w:val="277"/>
        </w:trPr>
        <w:tc>
          <w:tcPr>
            <w:tcW w:w="949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630E3" w:rsidRPr="002C594E" w:rsidRDefault="007630E3" w:rsidP="00255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Царство Грибы-</w:t>
            </w:r>
            <w:r w:rsidR="00255C1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</w:tr>
      <w:tr w:rsidR="009C20C4" w:rsidRPr="002C594E" w:rsidTr="007630E3">
        <w:trPr>
          <w:trHeight w:val="277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C20C4" w:rsidRDefault="001A0A71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7630E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4" w:rsidRDefault="007630E3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грибов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4" w:rsidRPr="002C594E" w:rsidRDefault="001A0A7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5F5C1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4" w:rsidRPr="002C594E" w:rsidRDefault="009C20C4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117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1A0A71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7630E3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7630E3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0C4">
              <w:rPr>
                <w:rFonts w:ascii="Times New Roman" w:eastAsia="Calibri" w:hAnsi="Times New Roman" w:cs="Times New Roman"/>
                <w:sz w:val="24"/>
                <w:szCs w:val="24"/>
              </w:rPr>
              <w:t>Шляпочные грибы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.Л. р.№8 </w:t>
            </w:r>
            <w:r w:rsidRPr="009C2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строения плодовых тел шляпочных грибов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9B266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A0A7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5F5C11"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69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1A0A71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8D09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630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9C20C4" w:rsidRDefault="007630E3" w:rsidP="009C2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Плесневые грибы и дрожжи Л. р №9 </w:t>
            </w:r>
            <w:r w:rsidRPr="00EE2458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строения однок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леточных (мукор) и многоклеточ</w:t>
            </w:r>
            <w:r w:rsidRPr="00EE2458">
              <w:rPr>
                <w:rFonts w:ascii="Times New Roman" w:eastAsia="Calibri" w:hAnsi="Times New Roman" w:cs="Times New Roman"/>
                <w:sz w:val="24"/>
                <w:szCs w:val="24"/>
              </w:rPr>
              <w:t>ных (пеницилл) плесневых грибов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1A0A7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5F5C11"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248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1A0A71" w:rsidP="00DB71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2C594E" w:rsidRPr="002C59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630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015914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1A0A7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594E" w:rsidRPr="002C594E" w:rsidTr="007630E3">
        <w:trPr>
          <w:trHeight w:val="359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C594E" w:rsidRPr="002C594E" w:rsidRDefault="008D097A" w:rsidP="00740A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A0A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630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015914" w:rsidP="00015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к. р. Грибы- паразиты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1A0A7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5F5C1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4E" w:rsidRPr="002C594E" w:rsidRDefault="002C594E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4CD" w:rsidRPr="002C594E" w:rsidTr="007630E3">
        <w:trPr>
          <w:trHeight w:val="359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0454CD" w:rsidRDefault="00DB713D" w:rsidP="009C2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A0A7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630E3">
              <w:rPr>
                <w:rFonts w:ascii="Times New Roman" w:eastAsia="Calibri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CD" w:rsidRDefault="00015914" w:rsidP="00045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Лишайники </w:t>
            </w:r>
            <w:r w:rsidR="007630E3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питание лишайников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CD" w:rsidRPr="002C594E" w:rsidRDefault="001A0A7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5F5C1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CD" w:rsidRPr="002C594E" w:rsidRDefault="000454CD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20C4" w:rsidRPr="002C594E" w:rsidTr="007630E3">
        <w:trPr>
          <w:trHeight w:val="359"/>
        </w:trPr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9C20C4" w:rsidRDefault="001A0A71" w:rsidP="009C2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7630E3">
              <w:rPr>
                <w:rFonts w:ascii="Times New Roman" w:eastAsia="Calibri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4" w:rsidRDefault="00015914" w:rsidP="009B26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91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Обобщающий урок</w:t>
            </w:r>
            <w:r w:rsidR="001A0A71" w:rsidRPr="001A0A7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Задание на лето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4" w:rsidRPr="002C594E" w:rsidRDefault="001A0A71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5F5C1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4" w:rsidRPr="002C594E" w:rsidRDefault="009C20C4" w:rsidP="002C59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2D7" w:rsidRDefault="00A152D7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6ECE" w:rsidRPr="00836ECE" w:rsidRDefault="00836ECE" w:rsidP="00A15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CE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№1 «Многообразие растений»- 7 кл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6ECE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6ECE">
        <w:rPr>
          <w:rFonts w:ascii="Times New Roman" w:hAnsi="Times New Roman" w:cs="Times New Roman"/>
          <w:b/>
          <w:sz w:val="24"/>
          <w:szCs w:val="24"/>
        </w:rPr>
        <w:t>Часть А. Тест с выбором одного правильного ответа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1. Водоросли являются низшими растениями, так как не имеют: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1. ядра в клетке  2. Цитоплазмы в клетке  3. пигмента хлорофилла  4. органов и тканей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2. Размножение мхов осуществляется: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1. семенами  2. спорами  3. плодами 4. шишками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3. Листья папоротника называют: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1. вайи                         2. споры                     3. спорангии                 4. ризоиды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4. Спорангии у хвощей собраны в: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1. ризоиды   2. спороносные колоски  3. вайи 4. Спорофиты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5. Половое поколение папоротников развивается из: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1. гамет  2. спор 3. семян 4. Зиготы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6ECE">
        <w:rPr>
          <w:rFonts w:ascii="Times New Roman" w:hAnsi="Times New Roman" w:cs="Times New Roman"/>
          <w:b/>
          <w:sz w:val="24"/>
          <w:szCs w:val="24"/>
        </w:rPr>
        <w:t>Часть В. Установите соответствие между ха</w:t>
      </w:r>
      <w:r w:rsidRPr="00836ECE">
        <w:rPr>
          <w:rFonts w:ascii="Times New Roman" w:hAnsi="Times New Roman" w:cs="Times New Roman"/>
          <w:b/>
          <w:sz w:val="24"/>
          <w:szCs w:val="24"/>
        </w:rPr>
        <w:softHyphen/>
        <w:t>рак</w:t>
      </w:r>
      <w:r w:rsidRPr="00836ECE">
        <w:rPr>
          <w:rFonts w:ascii="Times New Roman" w:hAnsi="Times New Roman" w:cs="Times New Roman"/>
          <w:b/>
          <w:sz w:val="24"/>
          <w:szCs w:val="24"/>
        </w:rPr>
        <w:softHyphen/>
        <w:t>те</w:t>
      </w:r>
      <w:r w:rsidRPr="00836ECE">
        <w:rPr>
          <w:rFonts w:ascii="Times New Roman" w:hAnsi="Times New Roman" w:cs="Times New Roman"/>
          <w:b/>
          <w:sz w:val="24"/>
          <w:szCs w:val="24"/>
        </w:rPr>
        <w:softHyphen/>
        <w:t>ри</w:t>
      </w:r>
      <w:r w:rsidRPr="00836ECE">
        <w:rPr>
          <w:rFonts w:ascii="Times New Roman" w:hAnsi="Times New Roman" w:cs="Times New Roman"/>
          <w:b/>
          <w:sz w:val="24"/>
          <w:szCs w:val="24"/>
        </w:rPr>
        <w:softHyphen/>
        <w:t>сти</w:t>
      </w:r>
      <w:r w:rsidRPr="00836ECE">
        <w:rPr>
          <w:rFonts w:ascii="Times New Roman" w:hAnsi="Times New Roman" w:cs="Times New Roman"/>
          <w:b/>
          <w:sz w:val="24"/>
          <w:szCs w:val="24"/>
        </w:rPr>
        <w:softHyphen/>
        <w:t>кой и груп</w:t>
      </w:r>
      <w:r w:rsidRPr="00836ECE">
        <w:rPr>
          <w:rFonts w:ascii="Times New Roman" w:hAnsi="Times New Roman" w:cs="Times New Roman"/>
          <w:b/>
          <w:sz w:val="24"/>
          <w:szCs w:val="24"/>
        </w:rPr>
        <w:softHyphen/>
        <w:t>пой растений.</w:t>
      </w:r>
    </w:p>
    <w:tbl>
      <w:tblPr>
        <w:tblW w:w="997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6"/>
        <w:gridCol w:w="118"/>
        <w:gridCol w:w="2717"/>
      </w:tblGrid>
      <w:tr w:rsidR="00836ECE" w:rsidRPr="00836ECE" w:rsidTr="00A152D7">
        <w:trPr>
          <w:trHeight w:val="514"/>
        </w:trPr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ХАРАКТЕРИСТИКА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РАСТЕНИЙ</w:t>
            </w:r>
          </w:p>
        </w:tc>
      </w:tr>
      <w:tr w:rsidR="00836ECE" w:rsidRPr="00836ECE" w:rsidTr="00A152D7">
        <w:trPr>
          <w:trHeight w:val="2021"/>
        </w:trPr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А) не имеют тканей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Б) не имеют органов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В) имеют ко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ро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боч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ки со спорами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Г) у не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ко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то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рых пред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ста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ви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те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лей име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ют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ся во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до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нос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клетки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Д) спо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ро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фит раз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ви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ва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ет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ся на гаметофите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Е) со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дер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жат од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кле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точ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и мно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кле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точ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ор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га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низ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softHyphen/>
              <w:t>мы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1) Зелёные водоросли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2) Моховидные</w:t>
            </w:r>
          </w:p>
        </w:tc>
      </w:tr>
    </w:tbl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Запишите в ответ цифры, рас</w:t>
      </w:r>
      <w:r w:rsidRPr="00836ECE">
        <w:rPr>
          <w:rFonts w:ascii="Times New Roman" w:hAnsi="Times New Roman" w:cs="Times New Roman"/>
          <w:sz w:val="24"/>
          <w:szCs w:val="24"/>
        </w:rPr>
        <w:softHyphen/>
        <w:t>по</w:t>
      </w:r>
      <w:r w:rsidRPr="00836ECE">
        <w:rPr>
          <w:rFonts w:ascii="Times New Roman" w:hAnsi="Times New Roman" w:cs="Times New Roman"/>
          <w:sz w:val="24"/>
          <w:szCs w:val="24"/>
        </w:rPr>
        <w:softHyphen/>
        <w:t>ло</w:t>
      </w:r>
      <w:r w:rsidRPr="00836ECE">
        <w:rPr>
          <w:rFonts w:ascii="Times New Roman" w:hAnsi="Times New Roman" w:cs="Times New Roman"/>
          <w:sz w:val="24"/>
          <w:szCs w:val="24"/>
        </w:rPr>
        <w:softHyphen/>
        <w:t>жив их в порядке, со</w:t>
      </w:r>
      <w:r w:rsidRPr="00836ECE">
        <w:rPr>
          <w:rFonts w:ascii="Times New Roman" w:hAnsi="Times New Roman" w:cs="Times New Roman"/>
          <w:sz w:val="24"/>
          <w:szCs w:val="24"/>
        </w:rPr>
        <w:softHyphen/>
        <w:t>от</w:t>
      </w:r>
      <w:r w:rsidRPr="00836ECE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836ECE">
        <w:rPr>
          <w:rFonts w:ascii="Times New Roman" w:hAnsi="Times New Roman" w:cs="Times New Roman"/>
          <w:sz w:val="24"/>
          <w:szCs w:val="24"/>
        </w:rPr>
        <w:softHyphen/>
        <w:t>ству</w:t>
      </w:r>
      <w:r w:rsidRPr="00836ECE">
        <w:rPr>
          <w:rFonts w:ascii="Times New Roman" w:hAnsi="Times New Roman" w:cs="Times New Roman"/>
          <w:sz w:val="24"/>
          <w:szCs w:val="24"/>
        </w:rPr>
        <w:softHyphen/>
        <w:t>ю</w:t>
      </w:r>
      <w:r w:rsidRPr="00836ECE">
        <w:rPr>
          <w:rFonts w:ascii="Times New Roman" w:hAnsi="Times New Roman" w:cs="Times New Roman"/>
          <w:sz w:val="24"/>
          <w:szCs w:val="24"/>
        </w:rPr>
        <w:softHyphen/>
        <w:t>щем буквам: </w:t>
      </w:r>
    </w:p>
    <w:tbl>
      <w:tblPr>
        <w:tblW w:w="0" w:type="auto"/>
        <w:tblInd w:w="4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540"/>
        <w:gridCol w:w="540"/>
        <w:gridCol w:w="540"/>
        <w:gridCol w:w="540"/>
        <w:gridCol w:w="540"/>
      </w:tblGrid>
      <w:tr w:rsidR="00836ECE" w:rsidRPr="00836ECE" w:rsidTr="00A152D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836ECE" w:rsidRPr="00836ECE" w:rsidTr="00A152D7">
        <w:trPr>
          <w:trHeight w:val="1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6ECE">
        <w:rPr>
          <w:rFonts w:ascii="Times New Roman" w:hAnsi="Times New Roman" w:cs="Times New Roman"/>
          <w:b/>
          <w:sz w:val="24"/>
          <w:szCs w:val="24"/>
        </w:rPr>
        <w:t xml:space="preserve">Часть С. </w:t>
      </w:r>
      <w:r w:rsidRPr="00836ECE">
        <w:rPr>
          <w:rFonts w:ascii="Times New Roman" w:hAnsi="Times New Roman" w:cs="Times New Roman"/>
          <w:sz w:val="24"/>
          <w:szCs w:val="24"/>
        </w:rPr>
        <w:t>Какое значение имеют мхи в природе и  жизни человека?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6ECE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6ECE">
        <w:rPr>
          <w:rFonts w:ascii="Times New Roman" w:hAnsi="Times New Roman" w:cs="Times New Roman"/>
          <w:b/>
          <w:sz w:val="24"/>
          <w:szCs w:val="24"/>
        </w:rPr>
        <w:t>А. Тест с выбором одного правильного ответа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1.Морскую капусту называют водоросль: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1. ламинарию  2. хламидомонаду 3. хлореллу 4. филлофору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2. Тело крупных водорослей: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 xml:space="preserve">1. ризоид  2. таллом 3. корневище  4. хроматофор                           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3.  У папоротника в отличие от мха имеются: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1. стебли 2. листья 3. корни 4. цветки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4. Из древних хвощей и плаунов образовались залежи: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1. торфа 2. каменного угля 3. железной руды 4. Мела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5. Торфяной мох сфагнум – это растение: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1. цветковое 2. высшее споровое  3. низшее споровое 4. покрытосеменное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6ECE">
        <w:rPr>
          <w:rFonts w:ascii="Times New Roman" w:hAnsi="Times New Roman" w:cs="Times New Roman"/>
          <w:b/>
          <w:sz w:val="24"/>
          <w:szCs w:val="24"/>
        </w:rPr>
        <w:t>Часть В. Установите соответствие между водорослями и покрытосеменными растениями и признаками, характерными для этих растений.</w:t>
      </w:r>
    </w:p>
    <w:tbl>
      <w:tblPr>
        <w:tblW w:w="10206" w:type="dxa"/>
        <w:tblInd w:w="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3"/>
        <w:gridCol w:w="160"/>
        <w:gridCol w:w="3223"/>
      </w:tblGrid>
      <w:tr w:rsidR="00836ECE" w:rsidRPr="00836ECE" w:rsidTr="00A152D7">
        <w:trPr>
          <w:trHeight w:val="304"/>
        </w:trPr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</w:t>
            </w:r>
          </w:p>
        </w:tc>
      </w:tr>
      <w:tr w:rsidR="00836ECE" w:rsidRPr="00836ECE" w:rsidTr="00A152D7">
        <w:trPr>
          <w:trHeight w:val="1860"/>
        </w:trPr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А) Первые, наиболее древние растения.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Б) Господствующая группа растений на Земле.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В) Не имеют органов и тканей.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Г) Имеют вегетативные и генеративные органы.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Д) Имеют приспособления к опылению, распространению плодов и семян.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Е) Тело состоит из одной или множества сходных клеток.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1) водоросли</w:t>
            </w:r>
          </w:p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2) покрытосеменные растения</w:t>
            </w:r>
          </w:p>
        </w:tc>
      </w:tr>
    </w:tbl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 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lastRenderedPageBreak/>
        <w:t>Запишите в ответ цифры, расположив их в порядке, соответствующем буквам: </w:t>
      </w:r>
    </w:p>
    <w:tbl>
      <w:tblPr>
        <w:tblW w:w="0" w:type="auto"/>
        <w:tblInd w:w="4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540"/>
        <w:gridCol w:w="540"/>
        <w:gridCol w:w="540"/>
        <w:gridCol w:w="540"/>
        <w:gridCol w:w="540"/>
      </w:tblGrid>
      <w:tr w:rsidR="00836ECE" w:rsidRPr="00836ECE" w:rsidTr="00A152D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836ECE" w:rsidRPr="00836ECE" w:rsidTr="00A152D7">
        <w:trPr>
          <w:trHeight w:val="1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36ECE" w:rsidRPr="00836ECE" w:rsidRDefault="00836ECE" w:rsidP="00836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b/>
          <w:sz w:val="24"/>
          <w:szCs w:val="24"/>
        </w:rPr>
        <w:t xml:space="preserve">Часть С. </w:t>
      </w:r>
      <w:r w:rsidRPr="00836ECE">
        <w:rPr>
          <w:rFonts w:ascii="Times New Roman" w:hAnsi="Times New Roman" w:cs="Times New Roman"/>
          <w:sz w:val="24"/>
          <w:szCs w:val="24"/>
        </w:rPr>
        <w:t>Каково значение плаунов и хвощей?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b/>
          <w:sz w:val="24"/>
          <w:szCs w:val="24"/>
        </w:rPr>
        <w:t>Контрольная работа №2 Тема: «Классификация покрытосеменных растений</w:t>
      </w:r>
      <w:r w:rsidRPr="00836ECE">
        <w:rPr>
          <w:rFonts w:ascii="Times New Roman" w:hAnsi="Times New Roman" w:cs="Times New Roman"/>
          <w:sz w:val="24"/>
          <w:szCs w:val="24"/>
        </w:rPr>
        <w:t>». 7 класс.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1 вариант.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6ECE">
        <w:rPr>
          <w:rFonts w:ascii="Times New Roman" w:hAnsi="Times New Roman" w:cs="Times New Roman"/>
          <w:i/>
          <w:sz w:val="24"/>
          <w:szCs w:val="24"/>
        </w:rPr>
        <w:t>Выберите верный ответ из 4-х предложенных</w:t>
      </w:r>
    </w:p>
    <w:p w:rsidR="00836ECE" w:rsidRPr="00836ECE" w:rsidRDefault="00836ECE" w:rsidP="00836EC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Какое растение образует корнеплод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А)георгин                           Б)картофель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В)репа                                 Г)капуста</w:t>
      </w:r>
    </w:p>
    <w:p w:rsidR="00836ECE" w:rsidRPr="00836ECE" w:rsidRDefault="00836ECE" w:rsidP="00836EC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Как называется плод у картофеля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А)клубень                          Б)боб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В)семянка                          Г)ягода</w:t>
      </w:r>
    </w:p>
    <w:p w:rsidR="00836ECE" w:rsidRPr="00836ECE" w:rsidRDefault="00836ECE" w:rsidP="00836EC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Жизненная форма у розы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А) трава                              Б)полукустарник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В)кустарник                       Г)дерево</w:t>
      </w:r>
    </w:p>
    <w:p w:rsidR="00836ECE" w:rsidRPr="00836ECE" w:rsidRDefault="00836ECE" w:rsidP="00836EC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Пшеница относится к семейству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А) злаковых                    Б)пасленовых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В)лилейных                    Г)сложноцветных</w:t>
      </w:r>
    </w:p>
    <w:p w:rsidR="00836ECE" w:rsidRPr="00836ECE" w:rsidRDefault="00836ECE" w:rsidP="00836EC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Формула цветка растений семейства пасленовые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 xml:space="preserve">А)Ч5Л5Т∞П∞                Б) Ч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2+2 </w:t>
      </w:r>
      <w:r w:rsidRPr="00836ECE">
        <w:rPr>
          <w:rFonts w:ascii="Times New Roman" w:hAnsi="Times New Roman" w:cs="Times New Roman"/>
          <w:sz w:val="24"/>
          <w:szCs w:val="24"/>
        </w:rPr>
        <w:t>Л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2+2 </w:t>
      </w:r>
      <w:r w:rsidRPr="00836ECE">
        <w:rPr>
          <w:rFonts w:ascii="Times New Roman" w:hAnsi="Times New Roman" w:cs="Times New Roman"/>
          <w:sz w:val="24"/>
          <w:szCs w:val="24"/>
        </w:rPr>
        <w:t xml:space="preserve">Т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2+4  </w:t>
      </w:r>
      <w:r w:rsidRPr="00836ECE">
        <w:rPr>
          <w:rFonts w:ascii="Times New Roman" w:hAnsi="Times New Roman" w:cs="Times New Roman"/>
          <w:sz w:val="24"/>
          <w:szCs w:val="24"/>
        </w:rPr>
        <w:t xml:space="preserve">П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836ECE" w:rsidRPr="00A152D7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836ECE">
        <w:rPr>
          <w:rFonts w:ascii="Times New Roman" w:hAnsi="Times New Roman" w:cs="Times New Roman"/>
          <w:sz w:val="24"/>
          <w:szCs w:val="24"/>
        </w:rPr>
        <w:t xml:space="preserve">В) Л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(5) </w:t>
      </w:r>
      <w:r w:rsidRPr="00836ECE">
        <w:rPr>
          <w:rFonts w:ascii="Times New Roman" w:hAnsi="Times New Roman" w:cs="Times New Roman"/>
          <w:sz w:val="24"/>
          <w:szCs w:val="24"/>
        </w:rPr>
        <w:t xml:space="preserve">Т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(5) </w:t>
      </w:r>
      <w:r w:rsidRPr="00836ECE">
        <w:rPr>
          <w:rFonts w:ascii="Times New Roman" w:hAnsi="Times New Roman" w:cs="Times New Roman"/>
          <w:sz w:val="24"/>
          <w:szCs w:val="24"/>
        </w:rPr>
        <w:t xml:space="preserve">П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1                   Г) Ч (5) Л (5) Т (5) П 1 </w:t>
      </w:r>
    </w:p>
    <w:p w:rsidR="00836ECE" w:rsidRPr="00836ECE" w:rsidRDefault="00836ECE" w:rsidP="00836EC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Формула цветка растений семейства крестоцветные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 xml:space="preserve">А)Ч5Л5Т∞П∞                Б) Ч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2+2 </w:t>
      </w:r>
      <w:r w:rsidRPr="00836ECE">
        <w:rPr>
          <w:rFonts w:ascii="Times New Roman" w:hAnsi="Times New Roman" w:cs="Times New Roman"/>
          <w:sz w:val="24"/>
          <w:szCs w:val="24"/>
        </w:rPr>
        <w:t>Л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2+2 </w:t>
      </w:r>
      <w:r w:rsidRPr="00836ECE">
        <w:rPr>
          <w:rFonts w:ascii="Times New Roman" w:hAnsi="Times New Roman" w:cs="Times New Roman"/>
          <w:sz w:val="24"/>
          <w:szCs w:val="24"/>
        </w:rPr>
        <w:t xml:space="preserve">Т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2+4  </w:t>
      </w:r>
      <w:r w:rsidRPr="00836ECE">
        <w:rPr>
          <w:rFonts w:ascii="Times New Roman" w:hAnsi="Times New Roman" w:cs="Times New Roman"/>
          <w:sz w:val="24"/>
          <w:szCs w:val="24"/>
        </w:rPr>
        <w:t xml:space="preserve">П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836ECE">
        <w:rPr>
          <w:rFonts w:ascii="Times New Roman" w:hAnsi="Times New Roman" w:cs="Times New Roman"/>
          <w:sz w:val="24"/>
          <w:szCs w:val="24"/>
        </w:rPr>
        <w:t xml:space="preserve">В) Л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(5) </w:t>
      </w:r>
      <w:r w:rsidRPr="00836ECE">
        <w:rPr>
          <w:rFonts w:ascii="Times New Roman" w:hAnsi="Times New Roman" w:cs="Times New Roman"/>
          <w:sz w:val="24"/>
          <w:szCs w:val="24"/>
        </w:rPr>
        <w:t xml:space="preserve">Т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(5) </w:t>
      </w:r>
      <w:r w:rsidRPr="00836ECE">
        <w:rPr>
          <w:rFonts w:ascii="Times New Roman" w:hAnsi="Times New Roman" w:cs="Times New Roman"/>
          <w:sz w:val="24"/>
          <w:szCs w:val="24"/>
        </w:rPr>
        <w:t xml:space="preserve">П </w:t>
      </w:r>
      <w:r w:rsidRPr="00836ECE">
        <w:rPr>
          <w:rFonts w:ascii="Times New Roman" w:hAnsi="Times New Roman" w:cs="Times New Roman"/>
          <w:sz w:val="24"/>
          <w:szCs w:val="24"/>
          <w:vertAlign w:val="subscript"/>
        </w:rPr>
        <w:t xml:space="preserve">1                   Г) Ч (5) Л (5) Т (5) П 1 </w:t>
      </w:r>
    </w:p>
    <w:p w:rsidR="00836ECE" w:rsidRPr="00836ECE" w:rsidRDefault="00836ECE" w:rsidP="00836EC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836ECE">
        <w:rPr>
          <w:rFonts w:ascii="Times New Roman" w:hAnsi="Times New Roman" w:cs="Times New Roman"/>
          <w:sz w:val="24"/>
          <w:szCs w:val="24"/>
        </w:rPr>
        <w:t>Сложные листья имеют растения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А) рябина                         Б) пшеница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В) горох                           Г) лилия</w:t>
      </w:r>
    </w:p>
    <w:p w:rsidR="00836ECE" w:rsidRPr="00836ECE" w:rsidRDefault="00836ECE" w:rsidP="00836EC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У растений семейства сложноцветных не бывает  следующих цветков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А)воронковидных        Б)сложных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В)трубчатых                 Г)язычковых</w:t>
      </w:r>
    </w:p>
    <w:p w:rsidR="00836ECE" w:rsidRPr="00836ECE" w:rsidRDefault="00836ECE" w:rsidP="00836EC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 xml:space="preserve">К лекарственным растениям </w:t>
      </w:r>
      <w:r w:rsidRPr="00836ECE">
        <w:rPr>
          <w:rFonts w:ascii="Times New Roman" w:hAnsi="Times New Roman" w:cs="Times New Roman"/>
          <w:sz w:val="24"/>
          <w:szCs w:val="24"/>
          <w:u w:val="single"/>
        </w:rPr>
        <w:t>не относится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А)ромашка              Б)календула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В)пижма                  Г)подсолнечник</w:t>
      </w:r>
    </w:p>
    <w:p w:rsidR="00836ECE" w:rsidRPr="00836ECE" w:rsidRDefault="00836ECE" w:rsidP="00836EC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 xml:space="preserve"> У растений семейства лилейных образуется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>А) корнеплод       Б) ягода</w:t>
      </w:r>
    </w:p>
    <w:p w:rsidR="00836ECE" w:rsidRPr="00836ECE" w:rsidRDefault="00836ECE" w:rsidP="00836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CE">
        <w:rPr>
          <w:rFonts w:ascii="Times New Roman" w:hAnsi="Times New Roman" w:cs="Times New Roman"/>
          <w:sz w:val="24"/>
          <w:szCs w:val="24"/>
        </w:rPr>
        <w:t xml:space="preserve">В) луковица           Г) усики       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300E3">
        <w:rPr>
          <w:rFonts w:ascii="Times New Roman" w:hAnsi="Times New Roman" w:cs="Times New Roman"/>
          <w:i/>
          <w:sz w:val="24"/>
          <w:szCs w:val="24"/>
        </w:rPr>
        <w:t>Выберите 3 ответа из 6-ти предложенных.</w:t>
      </w:r>
    </w:p>
    <w:p w:rsidR="004300E3" w:rsidRPr="004300E3" w:rsidRDefault="004300E3" w:rsidP="004300E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По каким признакам горчицу, сурепку и редьку объединяют в одно семейство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1.плод-костянка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2.соцветие – кисть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 xml:space="preserve">3. плод - стручок   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 xml:space="preserve">4.цветок пятичленного типа с двойным околоцветником 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5. цветок четырехчленного типа с двойным околоцветником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6.соцветие корзинка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12.Какие растения относят к классу двудольные</w:t>
      </w:r>
    </w:p>
    <w:tbl>
      <w:tblPr>
        <w:tblW w:w="0" w:type="auto"/>
        <w:tblLook w:val="01E0"/>
      </w:tblPr>
      <w:tblGrid>
        <w:gridCol w:w="3573"/>
        <w:gridCol w:w="3573"/>
      </w:tblGrid>
      <w:tr w:rsidR="004300E3" w:rsidRPr="004300E3" w:rsidTr="00A152D7">
        <w:tc>
          <w:tcPr>
            <w:tcW w:w="3573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1. акация белая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2. рожь посевная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3. пижма обыкновенная</w:t>
            </w:r>
          </w:p>
        </w:tc>
        <w:tc>
          <w:tcPr>
            <w:tcW w:w="3573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4. чина луговая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5. ландыш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6. тюльпан </w:t>
            </w:r>
          </w:p>
        </w:tc>
      </w:tr>
    </w:tbl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13 Распределите растения по семействам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2"/>
        <w:gridCol w:w="2382"/>
        <w:gridCol w:w="2382"/>
      </w:tblGrid>
      <w:tr w:rsidR="004300E3" w:rsidRPr="004300E3" w:rsidTr="00A152D7">
        <w:tc>
          <w:tcPr>
            <w:tcW w:w="4764" w:type="dxa"/>
            <w:gridSpan w:val="2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2382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семейства</w:t>
            </w:r>
          </w:p>
        </w:tc>
      </w:tr>
      <w:tr w:rsidR="004300E3" w:rsidRPr="004300E3" w:rsidTr="00A152D7">
        <w:tc>
          <w:tcPr>
            <w:tcW w:w="2382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1.ландыш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2.пижма.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3. капуста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4.репа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5. шиповник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6. картофель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7. одуванчик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8. рожь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9. астра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10.пастушья сумка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11. соя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12. вишня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13. фасоль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14.боярышник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15.люпин</w:t>
            </w:r>
          </w:p>
        </w:tc>
        <w:tc>
          <w:tcPr>
            <w:tcW w:w="2382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А. розоцветные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Б. крестоцветные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В. Злаковые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Г. Лилейные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Д. пасленовые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Е. сложноцветные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Ж. бобовые</w:t>
            </w:r>
          </w:p>
        </w:tc>
      </w:tr>
    </w:tbl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14. Найдите соответствие между признаками цветков и способами их опыления.</w:t>
      </w:r>
    </w:p>
    <w:tbl>
      <w:tblPr>
        <w:tblW w:w="7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3"/>
        <w:gridCol w:w="4095"/>
      </w:tblGrid>
      <w:tr w:rsidR="004300E3" w:rsidRPr="004300E3" w:rsidTr="00A152D7">
        <w:trPr>
          <w:trHeight w:val="408"/>
        </w:trPr>
        <w:tc>
          <w:tcPr>
            <w:tcW w:w="3573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способы опыления</w:t>
            </w:r>
          </w:p>
        </w:tc>
        <w:tc>
          <w:tcPr>
            <w:tcW w:w="4095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признаки цветков</w:t>
            </w:r>
          </w:p>
        </w:tc>
      </w:tr>
      <w:tr w:rsidR="004300E3" w:rsidRPr="004300E3" w:rsidTr="00A152D7">
        <w:tc>
          <w:tcPr>
            <w:tcW w:w="3573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А. Ветроопыляемые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Б. Насекомоопыляемые</w:t>
            </w:r>
          </w:p>
        </w:tc>
        <w:tc>
          <w:tcPr>
            <w:tcW w:w="4095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1.. Яркие лепестки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2. Есть нектар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 3. Запах отсутствует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4. Цветки мелкие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5. Цветки крупные       </w:t>
            </w:r>
          </w:p>
        </w:tc>
      </w:tr>
    </w:tbl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 xml:space="preserve">15 . Выберите из предложенных, пять утверждений, характеризующих растения класса Однодольные. </w:t>
      </w:r>
    </w:p>
    <w:tbl>
      <w:tblPr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3780"/>
      </w:tblGrid>
      <w:tr w:rsidR="004300E3" w:rsidRPr="004300E3" w:rsidTr="00A152D7">
        <w:trPr>
          <w:trHeight w:val="1493"/>
        </w:trPr>
        <w:tc>
          <w:tcPr>
            <w:tcW w:w="3708" w:type="dxa"/>
            <w:shd w:val="clear" w:color="auto" w:fill="auto"/>
          </w:tcPr>
          <w:p w:rsidR="004300E3" w:rsidRPr="004300E3" w:rsidRDefault="004300E3" w:rsidP="004300E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Число частей цветка кратно 3. </w:t>
            </w:r>
          </w:p>
          <w:p w:rsidR="004300E3" w:rsidRPr="004300E3" w:rsidRDefault="004300E3" w:rsidP="004300E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Стержневая корневая система.</w:t>
            </w:r>
          </w:p>
          <w:p w:rsidR="004300E3" w:rsidRPr="004300E3" w:rsidRDefault="004300E3" w:rsidP="004300E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Мочковатая корневая система.. </w:t>
            </w:r>
          </w:p>
          <w:p w:rsidR="004300E3" w:rsidRPr="004300E3" w:rsidRDefault="004300E3" w:rsidP="004300E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Число частей цветка кратно 5 (4).</w:t>
            </w:r>
          </w:p>
          <w:p w:rsidR="004300E3" w:rsidRPr="004300E3" w:rsidRDefault="004300E3" w:rsidP="004300E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У древесных форм есть древесина.   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4300E3" w:rsidRPr="004300E3" w:rsidRDefault="004300E3" w:rsidP="004300E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Две семядоли в семени.</w:t>
            </w:r>
          </w:p>
          <w:p w:rsidR="004300E3" w:rsidRPr="004300E3" w:rsidRDefault="004300E3" w:rsidP="004300E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Одна семядоля в семени.</w:t>
            </w:r>
          </w:p>
          <w:p w:rsidR="004300E3" w:rsidRPr="004300E3" w:rsidRDefault="004300E3" w:rsidP="004300E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Жилкование параллельное.  </w:t>
            </w:r>
          </w:p>
          <w:p w:rsidR="004300E3" w:rsidRPr="004300E3" w:rsidRDefault="004300E3" w:rsidP="004300E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Жилкование сетчатое.</w:t>
            </w:r>
          </w:p>
          <w:p w:rsidR="004300E3" w:rsidRPr="004300E3" w:rsidRDefault="004300E3" w:rsidP="004300E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У древесных форм нет древесины</w:t>
            </w:r>
          </w:p>
        </w:tc>
      </w:tr>
    </w:tbl>
    <w:p w:rsidR="004300E3" w:rsidRPr="00A152D7" w:rsidRDefault="004300E3" w:rsidP="004300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52D7">
        <w:rPr>
          <w:rFonts w:ascii="Times New Roman" w:hAnsi="Times New Roman" w:cs="Times New Roman"/>
          <w:b/>
          <w:sz w:val="24"/>
          <w:szCs w:val="24"/>
        </w:rPr>
        <w:t>Контрольная работа №2 Тема: «Классификац</w:t>
      </w:r>
      <w:r w:rsidR="00A152D7">
        <w:rPr>
          <w:rFonts w:ascii="Times New Roman" w:hAnsi="Times New Roman" w:cs="Times New Roman"/>
          <w:b/>
          <w:sz w:val="24"/>
          <w:szCs w:val="24"/>
        </w:rPr>
        <w:t>ия покрытосеменных растений»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2 вариант.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300E3">
        <w:rPr>
          <w:rFonts w:ascii="Times New Roman" w:hAnsi="Times New Roman" w:cs="Times New Roman"/>
          <w:i/>
          <w:sz w:val="24"/>
          <w:szCs w:val="24"/>
        </w:rPr>
        <w:t>Выберите верный ответ из 4-х предложенных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Какое растение образует луковицы.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А)лилия                          Б) свекла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В)морковь                      Г)репа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Как называется плод у вишни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А)семянка                    Б)костянка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В)ягода                        Г)орех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Жизненная форма малины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 xml:space="preserve"> А) трава                              Б)полукустарник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В)кустарник                       Г)дерево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Чеснок относится к семейству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А) злаковых                    Б)пасленовых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В)лилейных                    Г)сложноцветных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Формула цветка растений семейства розоцветные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 xml:space="preserve">А)Ч5Л5Т∞П∞                Б) Ч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2+2 </w:t>
      </w:r>
      <w:r w:rsidRPr="004300E3">
        <w:rPr>
          <w:rFonts w:ascii="Times New Roman" w:hAnsi="Times New Roman" w:cs="Times New Roman"/>
          <w:sz w:val="24"/>
          <w:szCs w:val="24"/>
        </w:rPr>
        <w:t>Л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2+2 </w:t>
      </w:r>
      <w:r w:rsidRPr="004300E3">
        <w:rPr>
          <w:rFonts w:ascii="Times New Roman" w:hAnsi="Times New Roman" w:cs="Times New Roman"/>
          <w:sz w:val="24"/>
          <w:szCs w:val="24"/>
        </w:rPr>
        <w:t xml:space="preserve">Т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2+4  </w:t>
      </w:r>
      <w:r w:rsidRPr="004300E3">
        <w:rPr>
          <w:rFonts w:ascii="Times New Roman" w:hAnsi="Times New Roman" w:cs="Times New Roman"/>
          <w:sz w:val="24"/>
          <w:szCs w:val="24"/>
        </w:rPr>
        <w:t xml:space="preserve">П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4300E3">
        <w:rPr>
          <w:rFonts w:ascii="Times New Roman" w:hAnsi="Times New Roman" w:cs="Times New Roman"/>
          <w:sz w:val="24"/>
          <w:szCs w:val="24"/>
        </w:rPr>
        <w:t xml:space="preserve">В) Л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(5) </w:t>
      </w:r>
      <w:r w:rsidRPr="004300E3">
        <w:rPr>
          <w:rFonts w:ascii="Times New Roman" w:hAnsi="Times New Roman" w:cs="Times New Roman"/>
          <w:sz w:val="24"/>
          <w:szCs w:val="24"/>
        </w:rPr>
        <w:t xml:space="preserve">Т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(5) </w:t>
      </w:r>
      <w:r w:rsidRPr="004300E3">
        <w:rPr>
          <w:rFonts w:ascii="Times New Roman" w:hAnsi="Times New Roman" w:cs="Times New Roman"/>
          <w:sz w:val="24"/>
          <w:szCs w:val="24"/>
        </w:rPr>
        <w:t xml:space="preserve">П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1                   Г) Ч (5) Л (5) Т (5) П 1 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Формула цветка растений семейства пасленовые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 xml:space="preserve">А)Ч5Л5Т∞П∞                Б) Ч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2+2 </w:t>
      </w:r>
      <w:r w:rsidRPr="004300E3">
        <w:rPr>
          <w:rFonts w:ascii="Times New Roman" w:hAnsi="Times New Roman" w:cs="Times New Roman"/>
          <w:sz w:val="24"/>
          <w:szCs w:val="24"/>
        </w:rPr>
        <w:t>Л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2+2 </w:t>
      </w:r>
      <w:r w:rsidRPr="004300E3">
        <w:rPr>
          <w:rFonts w:ascii="Times New Roman" w:hAnsi="Times New Roman" w:cs="Times New Roman"/>
          <w:sz w:val="24"/>
          <w:szCs w:val="24"/>
        </w:rPr>
        <w:t xml:space="preserve">Т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2+4  </w:t>
      </w:r>
      <w:r w:rsidRPr="004300E3">
        <w:rPr>
          <w:rFonts w:ascii="Times New Roman" w:hAnsi="Times New Roman" w:cs="Times New Roman"/>
          <w:sz w:val="24"/>
          <w:szCs w:val="24"/>
        </w:rPr>
        <w:t xml:space="preserve">П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4300E3">
        <w:rPr>
          <w:rFonts w:ascii="Times New Roman" w:hAnsi="Times New Roman" w:cs="Times New Roman"/>
          <w:sz w:val="24"/>
          <w:szCs w:val="24"/>
        </w:rPr>
        <w:t xml:space="preserve">В) Л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(5) </w:t>
      </w:r>
      <w:r w:rsidRPr="004300E3">
        <w:rPr>
          <w:rFonts w:ascii="Times New Roman" w:hAnsi="Times New Roman" w:cs="Times New Roman"/>
          <w:sz w:val="24"/>
          <w:szCs w:val="24"/>
        </w:rPr>
        <w:t xml:space="preserve">Т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(5) </w:t>
      </w:r>
      <w:r w:rsidRPr="004300E3">
        <w:rPr>
          <w:rFonts w:ascii="Times New Roman" w:hAnsi="Times New Roman" w:cs="Times New Roman"/>
          <w:sz w:val="24"/>
          <w:szCs w:val="24"/>
        </w:rPr>
        <w:t xml:space="preserve">П </w:t>
      </w:r>
      <w:r w:rsidRPr="004300E3">
        <w:rPr>
          <w:rFonts w:ascii="Times New Roman" w:hAnsi="Times New Roman" w:cs="Times New Roman"/>
          <w:sz w:val="24"/>
          <w:szCs w:val="24"/>
          <w:vertAlign w:val="subscript"/>
        </w:rPr>
        <w:t xml:space="preserve">1                   Г) Ч (5) Л (5) Т (5) П 1 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Сложные листья имеет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А) одуванчик                 Б)подсолнечник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lastRenderedPageBreak/>
        <w:t>В)астра                           Г)земляника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К пасленовым растениям относится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А)баклажан                            Б)чина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В)овес                             Г)пшеница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 xml:space="preserve">У растений семейства злаковых стебель   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А)одревесневший             Б)соломина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В)опушенный                    Г)цепляющийся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Признаком класса двудольных является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А)Простой околоцветник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Б)параллельное жилкование листьев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В)мочковатая корневая система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Г)сетчатое жилкование листьев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300E3">
        <w:rPr>
          <w:rFonts w:ascii="Times New Roman" w:hAnsi="Times New Roman" w:cs="Times New Roman"/>
          <w:i/>
          <w:sz w:val="24"/>
          <w:szCs w:val="24"/>
        </w:rPr>
        <w:t>Выберите 3 ответа из 6-ти предложенных.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Какие признаки характеризуют растения семейства пасленовые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1. плод – ягода или коробочка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2. листья простые или сложные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3. цветок пятичленный с двойным околоцветником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4. плод – стручок или стручочек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5. листья только простые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6.цветок четырехчленный с двойным околоцветником</w:t>
      </w:r>
    </w:p>
    <w:p w:rsidR="004300E3" w:rsidRPr="004300E3" w:rsidRDefault="004300E3" w:rsidP="004300E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По каким признакам фасоль, горох и акацию объединяют в одно семейство</w:t>
      </w:r>
    </w:p>
    <w:p w:rsidR="004300E3" w:rsidRPr="004300E3" w:rsidRDefault="004300E3" w:rsidP="004300E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плод – боб</w:t>
      </w:r>
    </w:p>
    <w:p w:rsidR="004300E3" w:rsidRPr="004300E3" w:rsidRDefault="004300E3" w:rsidP="004300E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плод – стручок</w:t>
      </w:r>
    </w:p>
    <w:p w:rsidR="004300E3" w:rsidRPr="004300E3" w:rsidRDefault="004300E3" w:rsidP="004300E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соцветие – кисть</w:t>
      </w:r>
    </w:p>
    <w:p w:rsidR="004300E3" w:rsidRPr="004300E3" w:rsidRDefault="004300E3" w:rsidP="004300E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соцветие – головка</w:t>
      </w:r>
    </w:p>
    <w:p w:rsidR="004300E3" w:rsidRPr="004300E3" w:rsidRDefault="004300E3" w:rsidP="004300E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цветок пятичленный с двойным околоцветником</w:t>
      </w:r>
    </w:p>
    <w:p w:rsidR="004300E3" w:rsidRPr="004300E3" w:rsidRDefault="004300E3" w:rsidP="004300E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цветок четырехчленный с двойным околоцветником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13 Распределите растения по семействам</w:t>
      </w:r>
    </w:p>
    <w:tbl>
      <w:tblPr>
        <w:tblW w:w="673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598"/>
        <w:gridCol w:w="1976"/>
      </w:tblGrid>
      <w:tr w:rsidR="004300E3" w:rsidRPr="004300E3" w:rsidTr="00A152D7">
        <w:tc>
          <w:tcPr>
            <w:tcW w:w="4758" w:type="dxa"/>
            <w:gridSpan w:val="2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1976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семейства</w:t>
            </w:r>
          </w:p>
        </w:tc>
      </w:tr>
      <w:tr w:rsidR="004300E3" w:rsidRPr="004300E3" w:rsidTr="00A152D7">
        <w:tc>
          <w:tcPr>
            <w:tcW w:w="2160" w:type="dxa"/>
            <w:shd w:val="clear" w:color="auto" w:fill="auto"/>
          </w:tcPr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тюльпан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фасоль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соя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репа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вишня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календула </w:t>
            </w:r>
          </w:p>
        </w:tc>
        <w:tc>
          <w:tcPr>
            <w:tcW w:w="2598" w:type="dxa"/>
            <w:shd w:val="clear" w:color="auto" w:fill="auto"/>
          </w:tcPr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 шиповник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овес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василек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пшеница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табак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малина</w:t>
            </w:r>
          </w:p>
          <w:p w:rsidR="004300E3" w:rsidRPr="004300E3" w:rsidRDefault="004300E3" w:rsidP="004300E3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одуванчик</w:t>
            </w:r>
          </w:p>
        </w:tc>
        <w:tc>
          <w:tcPr>
            <w:tcW w:w="1976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А. розоцветные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Б. крестоцветные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В. Злаковые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Г. Лилейные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Д. пасленовые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Е. сложноцветные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Ж. бобовые</w:t>
            </w:r>
          </w:p>
        </w:tc>
      </w:tr>
    </w:tbl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0E3" w:rsidRPr="004300E3" w:rsidRDefault="004300E3" w:rsidP="004300E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Найдите соответствие между признаками цветков и способами их опыления.</w:t>
      </w:r>
    </w:p>
    <w:tbl>
      <w:tblPr>
        <w:tblW w:w="7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3"/>
        <w:gridCol w:w="4095"/>
      </w:tblGrid>
      <w:tr w:rsidR="004300E3" w:rsidRPr="004300E3" w:rsidTr="00A152D7">
        <w:trPr>
          <w:trHeight w:val="408"/>
        </w:trPr>
        <w:tc>
          <w:tcPr>
            <w:tcW w:w="3573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способы опыления</w:t>
            </w:r>
          </w:p>
        </w:tc>
        <w:tc>
          <w:tcPr>
            <w:tcW w:w="4095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признаки цветков</w:t>
            </w:r>
          </w:p>
        </w:tc>
      </w:tr>
      <w:tr w:rsidR="004300E3" w:rsidRPr="004300E3" w:rsidTr="00A152D7">
        <w:tc>
          <w:tcPr>
            <w:tcW w:w="3573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А. Насекомоопыляемые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Б Ветроопыляемые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95" w:type="dxa"/>
            <w:shd w:val="clear" w:color="auto" w:fill="auto"/>
          </w:tcPr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1. Цветки мелкие 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2. Нет нектара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3. Имеют запах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4. Яркие лепестки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5. Цветки крупные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lastRenderedPageBreak/>
        <w:t xml:space="preserve">15. Выберите из предложенных, пять утверждений, характеризующих растения класса Двудольные. </w:t>
      </w:r>
    </w:p>
    <w:tbl>
      <w:tblPr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3780"/>
      </w:tblGrid>
      <w:tr w:rsidR="004300E3" w:rsidRPr="004300E3" w:rsidTr="00A152D7">
        <w:trPr>
          <w:trHeight w:val="1493"/>
        </w:trPr>
        <w:tc>
          <w:tcPr>
            <w:tcW w:w="3708" w:type="dxa"/>
            <w:shd w:val="clear" w:color="auto" w:fill="auto"/>
          </w:tcPr>
          <w:p w:rsidR="004300E3" w:rsidRPr="004300E3" w:rsidRDefault="004300E3" w:rsidP="004300E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Стержневая корневая система.</w:t>
            </w:r>
          </w:p>
          <w:p w:rsidR="004300E3" w:rsidRPr="004300E3" w:rsidRDefault="004300E3" w:rsidP="004300E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Число частей цветка кратно 3 </w:t>
            </w:r>
          </w:p>
          <w:p w:rsidR="004300E3" w:rsidRPr="004300E3" w:rsidRDefault="004300E3" w:rsidP="004300E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Мочковатая корневая система.. </w:t>
            </w:r>
          </w:p>
          <w:p w:rsidR="004300E3" w:rsidRPr="004300E3" w:rsidRDefault="004300E3" w:rsidP="004300E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У древесных форм есть древесина.</w:t>
            </w:r>
          </w:p>
          <w:p w:rsidR="004300E3" w:rsidRPr="004300E3" w:rsidRDefault="004300E3" w:rsidP="004300E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Две семядоли в семени.   </w:t>
            </w:r>
          </w:p>
          <w:p w:rsidR="004300E3" w:rsidRPr="004300E3" w:rsidRDefault="004300E3" w:rsidP="00430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4300E3" w:rsidRPr="004300E3" w:rsidRDefault="004300E3" w:rsidP="004300E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Число частей цветка кратно 5 (4).</w:t>
            </w:r>
          </w:p>
          <w:p w:rsidR="004300E3" w:rsidRPr="004300E3" w:rsidRDefault="004300E3" w:rsidP="004300E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У древесных форм нет древесины</w:t>
            </w:r>
          </w:p>
          <w:p w:rsidR="004300E3" w:rsidRPr="004300E3" w:rsidRDefault="004300E3" w:rsidP="004300E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Одна семядоля в семени.</w:t>
            </w:r>
          </w:p>
          <w:p w:rsidR="004300E3" w:rsidRPr="004300E3" w:rsidRDefault="004300E3" w:rsidP="004300E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 xml:space="preserve">Жилкование параллельное.  </w:t>
            </w:r>
          </w:p>
          <w:p w:rsidR="004300E3" w:rsidRPr="004300E3" w:rsidRDefault="004300E3" w:rsidP="004300E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0E3">
              <w:rPr>
                <w:rFonts w:ascii="Times New Roman" w:hAnsi="Times New Roman" w:cs="Times New Roman"/>
                <w:sz w:val="24"/>
                <w:szCs w:val="24"/>
              </w:rPr>
              <w:t>Жилкование сетчатое.</w:t>
            </w:r>
          </w:p>
        </w:tc>
      </w:tr>
    </w:tbl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Система оценивания 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За верное выполнение задания 1</w:t>
      </w:r>
      <w:r w:rsidRPr="004300E3">
        <w:rPr>
          <w:rFonts w:ascii="Times New Roman" w:hAnsi="Times New Roman" w:cs="Times New Roman"/>
          <w:bCs/>
          <w:sz w:val="24"/>
          <w:szCs w:val="24"/>
        </w:rPr>
        <w:t xml:space="preserve">части </w:t>
      </w:r>
      <w:r w:rsidRPr="004300E3">
        <w:rPr>
          <w:rFonts w:ascii="Times New Roman" w:hAnsi="Times New Roman" w:cs="Times New Roman"/>
          <w:sz w:val="24"/>
          <w:szCs w:val="24"/>
        </w:rPr>
        <w:t xml:space="preserve">работы обучающийся получает </w:t>
      </w:r>
      <w:r w:rsidRPr="004300E3">
        <w:rPr>
          <w:rFonts w:ascii="Times New Roman" w:hAnsi="Times New Roman" w:cs="Times New Roman"/>
          <w:bCs/>
          <w:sz w:val="24"/>
          <w:szCs w:val="24"/>
        </w:rPr>
        <w:t>1</w:t>
      </w:r>
      <w:r w:rsidRPr="004300E3">
        <w:rPr>
          <w:rFonts w:ascii="Times New Roman" w:hAnsi="Times New Roman" w:cs="Times New Roman"/>
          <w:sz w:val="24"/>
          <w:szCs w:val="24"/>
        </w:rPr>
        <w:t>балл</w:t>
      </w:r>
      <w:r w:rsidR="00A152D7">
        <w:rPr>
          <w:rFonts w:ascii="Times New Roman" w:hAnsi="Times New Roman" w:cs="Times New Roman"/>
          <w:sz w:val="24"/>
          <w:szCs w:val="24"/>
        </w:rPr>
        <w:t xml:space="preserve">. </w:t>
      </w:r>
      <w:r w:rsidRPr="004300E3">
        <w:rPr>
          <w:rFonts w:ascii="Times New Roman" w:hAnsi="Times New Roman" w:cs="Times New Roman"/>
          <w:sz w:val="24"/>
          <w:szCs w:val="24"/>
        </w:rPr>
        <w:t>За верное выполнение каждого задания</w:t>
      </w:r>
      <w:r w:rsidRPr="004300E3">
        <w:rPr>
          <w:rFonts w:ascii="Times New Roman" w:hAnsi="Times New Roman" w:cs="Times New Roman"/>
          <w:bCs/>
          <w:sz w:val="24"/>
          <w:szCs w:val="24"/>
        </w:rPr>
        <w:t xml:space="preserve"> 2 части </w:t>
      </w:r>
      <w:r w:rsidR="00A152D7">
        <w:rPr>
          <w:rFonts w:ascii="Times New Roman" w:hAnsi="Times New Roman" w:cs="Times New Roman"/>
          <w:sz w:val="24"/>
          <w:szCs w:val="24"/>
        </w:rPr>
        <w:t>-</w:t>
      </w:r>
      <w:r w:rsidRPr="004300E3">
        <w:rPr>
          <w:rFonts w:ascii="Times New Roman" w:hAnsi="Times New Roman" w:cs="Times New Roman"/>
          <w:sz w:val="24"/>
          <w:szCs w:val="24"/>
        </w:rPr>
        <w:t xml:space="preserve"> по 3 балла. 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Третья часть состоит из заданий 13, 14 и 15. За верное выполнение задания 1</w:t>
      </w:r>
      <w:r w:rsidRPr="004300E3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Pr="004300E3">
        <w:rPr>
          <w:rFonts w:ascii="Times New Roman" w:hAnsi="Times New Roman" w:cs="Times New Roman"/>
          <w:sz w:val="24"/>
          <w:szCs w:val="24"/>
        </w:rPr>
        <w:t xml:space="preserve">обучающийся получает </w:t>
      </w:r>
      <w:r w:rsidRPr="004300E3">
        <w:rPr>
          <w:rFonts w:ascii="Times New Roman" w:hAnsi="Times New Roman" w:cs="Times New Roman"/>
          <w:bCs/>
          <w:sz w:val="24"/>
          <w:szCs w:val="24"/>
        </w:rPr>
        <w:t>15 баллов</w:t>
      </w:r>
      <w:r w:rsidR="00A152D7">
        <w:rPr>
          <w:rFonts w:ascii="Times New Roman" w:hAnsi="Times New Roman" w:cs="Times New Roman"/>
          <w:sz w:val="24"/>
          <w:szCs w:val="24"/>
        </w:rPr>
        <w:t>,</w:t>
      </w:r>
      <w:r w:rsidRPr="004300E3">
        <w:rPr>
          <w:rFonts w:ascii="Times New Roman" w:hAnsi="Times New Roman" w:cs="Times New Roman"/>
          <w:sz w:val="24"/>
          <w:szCs w:val="24"/>
        </w:rPr>
        <w:t xml:space="preserve"> 1</w:t>
      </w:r>
      <w:r w:rsidRPr="004300E3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="00A152D7">
        <w:rPr>
          <w:rFonts w:ascii="Times New Roman" w:hAnsi="Times New Roman" w:cs="Times New Roman"/>
          <w:sz w:val="24"/>
          <w:szCs w:val="24"/>
        </w:rPr>
        <w:t xml:space="preserve">- </w:t>
      </w:r>
      <w:r w:rsidRPr="004300E3">
        <w:rPr>
          <w:rFonts w:ascii="Times New Roman" w:hAnsi="Times New Roman" w:cs="Times New Roman"/>
          <w:bCs/>
          <w:sz w:val="24"/>
          <w:szCs w:val="24"/>
        </w:rPr>
        <w:t xml:space="preserve"> 5 баллов</w:t>
      </w:r>
      <w:r w:rsidR="00A152D7">
        <w:rPr>
          <w:rFonts w:ascii="Times New Roman" w:hAnsi="Times New Roman" w:cs="Times New Roman"/>
          <w:sz w:val="24"/>
          <w:szCs w:val="24"/>
        </w:rPr>
        <w:t>,</w:t>
      </w:r>
      <w:r w:rsidRPr="004300E3">
        <w:rPr>
          <w:rFonts w:ascii="Times New Roman" w:hAnsi="Times New Roman" w:cs="Times New Roman"/>
          <w:sz w:val="24"/>
          <w:szCs w:val="24"/>
        </w:rPr>
        <w:t xml:space="preserve"> 1</w:t>
      </w:r>
      <w:r w:rsidRPr="004300E3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="00A152D7">
        <w:rPr>
          <w:rFonts w:ascii="Times New Roman" w:hAnsi="Times New Roman" w:cs="Times New Roman"/>
          <w:sz w:val="24"/>
          <w:szCs w:val="24"/>
        </w:rPr>
        <w:t>-</w:t>
      </w:r>
      <w:r w:rsidRPr="004300E3">
        <w:rPr>
          <w:rFonts w:ascii="Times New Roman" w:hAnsi="Times New Roman" w:cs="Times New Roman"/>
          <w:bCs/>
          <w:sz w:val="24"/>
          <w:szCs w:val="24"/>
        </w:rPr>
        <w:t xml:space="preserve"> 5 баллов.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300E3">
        <w:rPr>
          <w:rFonts w:ascii="Times New Roman" w:hAnsi="Times New Roman" w:cs="Times New Roman"/>
          <w:bCs/>
          <w:sz w:val="24"/>
          <w:szCs w:val="24"/>
        </w:rPr>
        <w:t>Максимальное количество баллов</w:t>
      </w:r>
      <w:r w:rsidRPr="004300E3">
        <w:rPr>
          <w:rFonts w:ascii="Times New Roman" w:hAnsi="Times New Roman" w:cs="Times New Roman"/>
          <w:sz w:val="24"/>
          <w:szCs w:val="24"/>
        </w:rPr>
        <w:t xml:space="preserve">, которое может получить ученик за выполнение всей работы, </w:t>
      </w:r>
      <w:r w:rsidR="00A152D7">
        <w:rPr>
          <w:rFonts w:ascii="Times New Roman" w:hAnsi="Times New Roman" w:cs="Times New Roman"/>
          <w:sz w:val="24"/>
          <w:szCs w:val="24"/>
        </w:rPr>
        <w:t>-</w:t>
      </w:r>
      <w:r w:rsidRPr="004300E3"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4300E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баллМенее 15 баллов-«2»16-22 баллов –«3»23-27 баллов-«4»</w:t>
      </w:r>
      <w:r w:rsidR="00A152D7">
        <w:rPr>
          <w:rFonts w:ascii="Times New Roman" w:hAnsi="Times New Roman" w:cs="Times New Roman"/>
          <w:bCs/>
          <w:sz w:val="24"/>
          <w:szCs w:val="24"/>
          <w:u w:val="single"/>
        </w:rPr>
        <w:t>28-32 баллов-"</w:t>
      </w:r>
      <w:r w:rsidRPr="004300E3">
        <w:rPr>
          <w:rFonts w:ascii="Times New Roman" w:hAnsi="Times New Roman" w:cs="Times New Roman"/>
          <w:bCs/>
          <w:sz w:val="24"/>
          <w:szCs w:val="24"/>
          <w:u w:val="single"/>
        </w:rPr>
        <w:t xml:space="preserve">5 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0E3">
        <w:rPr>
          <w:rFonts w:ascii="Times New Roman" w:hAnsi="Times New Roman" w:cs="Times New Roman"/>
          <w:b/>
          <w:sz w:val="24"/>
          <w:szCs w:val="24"/>
        </w:rPr>
        <w:t>Контрольная работа №3 «Растения в природном сообществе»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0E3">
        <w:rPr>
          <w:rFonts w:ascii="Times New Roman" w:hAnsi="Times New Roman" w:cs="Times New Roman"/>
          <w:b/>
          <w:sz w:val="24"/>
          <w:szCs w:val="24"/>
        </w:rPr>
        <w:t xml:space="preserve"> Вариант 1.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4300E3">
        <w:rPr>
          <w:rFonts w:ascii="Times New Roman" w:hAnsi="Times New Roman" w:cs="Times New Roman"/>
          <w:sz w:val="24"/>
          <w:szCs w:val="24"/>
        </w:rPr>
        <w:t xml:space="preserve"> Дайте определение понятий:  ярусность,  временное природное сообщество, луг.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4300E3">
        <w:rPr>
          <w:rFonts w:ascii="Times New Roman" w:hAnsi="Times New Roman" w:cs="Times New Roman"/>
          <w:sz w:val="24"/>
          <w:szCs w:val="24"/>
        </w:rPr>
        <w:t>Выпишите номера верных утверждений.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1.Растительное сообщество – природная совокупность растений.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2. Растительное сообщество – это часть биогеоценоза.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3.Первый ярус в сообществе всюду представлен деревьями.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4.Городской парк носит название «агроценоз».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5.Поле и сад – это агроценозы.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6.Болота и луга – естественные растительные сообщества.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7. Все природные сообщества устойчивы.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4300E3">
        <w:rPr>
          <w:rFonts w:ascii="Times New Roman" w:hAnsi="Times New Roman" w:cs="Times New Roman"/>
          <w:sz w:val="24"/>
          <w:szCs w:val="24"/>
        </w:rPr>
        <w:t xml:space="preserve"> Какое значение в природном сообществе имеют автотрофы? Каковы последствия их исчезновения?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4300E3">
        <w:rPr>
          <w:rFonts w:ascii="Times New Roman" w:hAnsi="Times New Roman" w:cs="Times New Roman"/>
          <w:sz w:val="24"/>
          <w:szCs w:val="24"/>
        </w:rPr>
        <w:t xml:space="preserve"> Почему в лесу не накапливаются опадающие ежегодно листья?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2 </w:t>
      </w:r>
      <w:r w:rsidRPr="004300E3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4300E3">
        <w:rPr>
          <w:rFonts w:ascii="Times New Roman" w:hAnsi="Times New Roman" w:cs="Times New Roman"/>
          <w:sz w:val="24"/>
          <w:szCs w:val="24"/>
        </w:rPr>
        <w:t>. Дайте определение понятий:  фитоценоз,  коренное природное сообщество, агроценоз.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4300E3">
        <w:rPr>
          <w:rFonts w:ascii="Times New Roman" w:hAnsi="Times New Roman" w:cs="Times New Roman"/>
          <w:sz w:val="24"/>
          <w:szCs w:val="24"/>
        </w:rPr>
        <w:t>.Выпишите номера верных утверждений.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1.Растения разных ярусов живут в неодинаковых условиях.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2. Растительное сообщество – это часть биогеоценоза.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3.Смена растительного сообщества – это его зарастание.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4.Высота растений – важная характеристика каждого яруса.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5.Поле и сад – это агроценозы.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6.Болота и луга – естественные растительные сообщества.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sz w:val="24"/>
          <w:szCs w:val="24"/>
        </w:rPr>
        <w:t>7. Все природные сообщества устойчивы.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4300E3">
        <w:rPr>
          <w:rFonts w:ascii="Times New Roman" w:hAnsi="Times New Roman" w:cs="Times New Roman"/>
          <w:sz w:val="24"/>
          <w:szCs w:val="24"/>
        </w:rPr>
        <w:t>. Какое значение в природном сообществе имеют гетеротрофы-преобразователи? Каковы последствия их исчезновения?</w:t>
      </w:r>
    </w:p>
    <w:p w:rsidR="004300E3" w:rsidRPr="004300E3" w:rsidRDefault="004300E3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0E3">
        <w:rPr>
          <w:rFonts w:ascii="Times New Roman" w:hAnsi="Times New Roman" w:cs="Times New Roman"/>
          <w:b/>
          <w:sz w:val="24"/>
          <w:szCs w:val="24"/>
        </w:rPr>
        <w:t>Задание 4</w:t>
      </w:r>
      <w:r w:rsidRPr="004300E3">
        <w:rPr>
          <w:rFonts w:ascii="Times New Roman" w:hAnsi="Times New Roman" w:cs="Times New Roman"/>
          <w:sz w:val="24"/>
          <w:szCs w:val="24"/>
        </w:rPr>
        <w:t>.Почему на полях, где растет пшеница, мы не находим колорадского жука?</w:t>
      </w:r>
    </w:p>
    <w:p w:rsidR="004300E3" w:rsidRPr="005555B7" w:rsidRDefault="005555B7" w:rsidP="004300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курс 7 класса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  Вариант 1.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Часть А. Выберите </w:t>
      </w:r>
      <w:r w:rsidRPr="005555B7">
        <w:rPr>
          <w:rFonts w:ascii="Times New Roman" w:hAnsi="Times New Roman" w:cs="Times New Roman"/>
          <w:sz w:val="24"/>
          <w:szCs w:val="24"/>
          <w:u w:val="single"/>
        </w:rPr>
        <w:t>один</w:t>
      </w:r>
      <w:r w:rsidRPr="005555B7">
        <w:rPr>
          <w:rFonts w:ascii="Times New Roman" w:hAnsi="Times New Roman" w:cs="Times New Roman"/>
          <w:sz w:val="24"/>
          <w:szCs w:val="24"/>
        </w:rPr>
        <w:t xml:space="preserve"> правильный ответ из четырех, запишите его номер </w:t>
      </w:r>
      <w:r w:rsidRPr="005555B7">
        <w:rPr>
          <w:rFonts w:ascii="Times New Roman" w:hAnsi="Times New Roman" w:cs="Times New Roman"/>
          <w:sz w:val="24"/>
          <w:szCs w:val="24"/>
          <w:u w:val="single"/>
        </w:rPr>
        <w:t xml:space="preserve">напротив </w:t>
      </w:r>
      <w:r w:rsidRPr="005555B7">
        <w:rPr>
          <w:rFonts w:ascii="Times New Roman" w:hAnsi="Times New Roman" w:cs="Times New Roman"/>
          <w:sz w:val="24"/>
          <w:szCs w:val="24"/>
        </w:rPr>
        <w:t>номера вопроса.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1.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Растения имеют способность расти: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1) в течение всей жизни            3) до определенного возраста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lastRenderedPageBreak/>
        <w:t>2) зависит от условий                4) до определенных размеров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5555B7">
        <w:rPr>
          <w:rFonts w:ascii="Times New Roman" w:hAnsi="Times New Roman" w:cs="Times New Roman"/>
          <w:sz w:val="24"/>
          <w:szCs w:val="24"/>
        </w:rPr>
        <w:t>Эндосперм у покрытосеменных развивается из: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из оплодотворенной яйцеклетки         3) диплоидной зиготы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2) из части клеток зародыша                   4) из триплоидной клетки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3.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Растения, у которых впервые появляется корень – это…: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мхи        2) плауны          3) покрытосеменные         4) голосеменные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4.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Рост стебля в толщину осуществляется благодаря делению клеток: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пробки       2) луба       3) камбия      4) древесины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5.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Корневище представляет собой: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1) многолетний корень       3) видоизмененный корень 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2) участок стебля                4) видоизмененный подземный побег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6.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Какие растения размножаются семенами: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1)  мхи и хвощи                          3) папоротники и хвощи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2) голосеменные и хвощи         4) покрытосеменные и голосеменные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5555B7">
        <w:rPr>
          <w:rFonts w:ascii="Times New Roman" w:hAnsi="Times New Roman" w:cs="Times New Roman"/>
          <w:sz w:val="24"/>
          <w:szCs w:val="24"/>
        </w:rPr>
        <w:t>В настоящее время в отделе покрытосеменных насчитывается: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около 350 тыс. видов     2) около 150 тыс. видов    3) около 250 тыс. видов     4) около 450 тыс. видов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8.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Вегетативное размножение осуществляется: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1) с помощью спор         2) с помощью гамет        3) делением клеток митозом 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4) с помощью органов растения (корня, стебля, листьев, побегов) и их видоизменений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9.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Однодомными называются растения, у которых на одном растении формируются: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1) только мужские цветки                            3) только женские цветки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2) тычиночные и пестичные цветки            4) обоеполые цветки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10.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Цветки характерны для отдела: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голосеменные    2) папоротниковидные   3) хвощевидные   4) покрытосеменные</w:t>
      </w:r>
    </w:p>
    <w:tbl>
      <w:tblPr>
        <w:tblW w:w="0" w:type="auto"/>
        <w:tblLook w:val="04A0"/>
      </w:tblPr>
      <w:tblGrid>
        <w:gridCol w:w="5494"/>
        <w:gridCol w:w="2978"/>
      </w:tblGrid>
      <w:tr w:rsidR="005555B7" w:rsidRPr="005555B7" w:rsidTr="00A152D7">
        <w:trPr>
          <w:trHeight w:val="562"/>
        </w:trPr>
        <w:tc>
          <w:tcPr>
            <w:tcW w:w="5494" w:type="dxa"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Рассмотрите рисунок. Какими цифрами обозначены части, образующие околоцветник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1) 1 и 3   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2) 1 и 4   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3) 1 и 2   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>4) 2 и 3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66825" cy="10668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12.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Из указанных ниже растений к классу Двудольные: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рис посевной   2) гинкго двулопастной 3) пшеница   4) тополь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13.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Стенки клеток, проводящих воду у покрытосеменных пропитаны лигнином у: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 риса    2) пшеницы   3) василька   4) березы</w:t>
      </w:r>
    </w:p>
    <w:tbl>
      <w:tblPr>
        <w:tblW w:w="0" w:type="auto"/>
        <w:tblLook w:val="04A0"/>
      </w:tblPr>
      <w:tblGrid>
        <w:gridCol w:w="5494"/>
        <w:gridCol w:w="3970"/>
      </w:tblGrid>
      <w:tr w:rsidR="005555B7" w:rsidRPr="005555B7" w:rsidTr="00A152D7">
        <w:tc>
          <w:tcPr>
            <w:tcW w:w="5494" w:type="dxa"/>
            <w:hideMark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     Микроспоры находятся в части под   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             номером: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>1) 1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>2) 2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>3) 3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4) 1 и 2 </w:t>
            </w:r>
          </w:p>
        </w:tc>
        <w:tc>
          <w:tcPr>
            <w:tcW w:w="3970" w:type="dxa"/>
            <w:hideMark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2525" cy="8953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В1.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Выберите из предложенных, пять утверждений, характеризующих растения класса Однодольные. Запишите </w:t>
      </w:r>
      <w:r w:rsidRPr="005555B7">
        <w:rPr>
          <w:rFonts w:ascii="Times New Roman" w:hAnsi="Times New Roman" w:cs="Times New Roman"/>
          <w:b/>
          <w:sz w:val="24"/>
          <w:szCs w:val="24"/>
        </w:rPr>
        <w:t>по порядку</w:t>
      </w:r>
      <w:r w:rsidRPr="005555B7">
        <w:rPr>
          <w:rFonts w:ascii="Times New Roman" w:hAnsi="Times New Roman" w:cs="Times New Roman"/>
          <w:sz w:val="24"/>
          <w:szCs w:val="24"/>
        </w:rPr>
        <w:t xml:space="preserve">, через запятую в строчку. Например, </w:t>
      </w:r>
      <w:r w:rsidRPr="005555B7">
        <w:rPr>
          <w:rFonts w:ascii="Times New Roman" w:hAnsi="Times New Roman" w:cs="Times New Roman"/>
          <w:b/>
          <w:sz w:val="24"/>
          <w:szCs w:val="24"/>
        </w:rPr>
        <w:t>В1.</w:t>
      </w:r>
      <w:r w:rsidRPr="005555B7">
        <w:rPr>
          <w:rFonts w:ascii="Times New Roman" w:hAnsi="Times New Roman" w:cs="Times New Roman"/>
          <w:sz w:val="24"/>
          <w:szCs w:val="24"/>
        </w:rPr>
        <w:t xml:space="preserve">  – 3, 6...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1. Число частей цветка кратно 3.                  6. Стержневая корневая система.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2. Мочковатая корневая система.                 7. Число частей цветка кратно 5 (4).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3. У древесных форм есть древесина.          8. У древесных форм нет древесины.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4. Две семядоли в семени.                             9. Одна семядоля в семени.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5. Жилкование параллельное.                     10. Жилкование сетчатое.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В2.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Найдите соответствие между признаками цветков и способами их опыления.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   способы опыления                                          признаки цветков                                    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А. </w:t>
      </w:r>
      <w:r w:rsidRPr="005555B7">
        <w:rPr>
          <w:rFonts w:ascii="Times New Roman" w:hAnsi="Times New Roman" w:cs="Times New Roman"/>
          <w:sz w:val="24"/>
          <w:szCs w:val="24"/>
        </w:rPr>
        <w:t xml:space="preserve">Ветроопыляемые                                  </w:t>
      </w:r>
      <w:r w:rsidRPr="005555B7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Pr="005555B7">
        <w:rPr>
          <w:rFonts w:ascii="Times New Roman" w:hAnsi="Times New Roman" w:cs="Times New Roman"/>
          <w:sz w:val="24"/>
          <w:szCs w:val="24"/>
        </w:rPr>
        <w:t>Яркие лепестки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5555B7">
        <w:rPr>
          <w:rFonts w:ascii="Times New Roman" w:hAnsi="Times New Roman" w:cs="Times New Roman"/>
          <w:sz w:val="24"/>
          <w:szCs w:val="24"/>
        </w:rPr>
        <w:t>Насекомоопыляемые</w:t>
      </w:r>
      <w:r w:rsidRPr="005555B7">
        <w:rPr>
          <w:rFonts w:ascii="Times New Roman" w:hAnsi="Times New Roman" w:cs="Times New Roman"/>
          <w:b/>
          <w:sz w:val="24"/>
          <w:szCs w:val="24"/>
        </w:rPr>
        <w:t>2.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Есть нектар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3.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Запах отсутствует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555B7">
        <w:rPr>
          <w:rFonts w:ascii="Times New Roman" w:hAnsi="Times New Roman" w:cs="Times New Roman"/>
          <w:sz w:val="24"/>
          <w:szCs w:val="24"/>
        </w:rPr>
        <w:t>Цветки мелкие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5.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Цветки крупные</w:t>
      </w:r>
    </w:p>
    <w:tbl>
      <w:tblPr>
        <w:tblW w:w="0" w:type="auto"/>
        <w:tblLook w:val="04A0"/>
      </w:tblPr>
      <w:tblGrid>
        <w:gridCol w:w="6177"/>
        <w:gridCol w:w="3537"/>
      </w:tblGrid>
      <w:tr w:rsidR="005555B7" w:rsidRPr="005555B7" w:rsidTr="00A152D7">
        <w:tc>
          <w:tcPr>
            <w:tcW w:w="7196" w:type="dxa"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b/>
                <w:sz w:val="24"/>
                <w:szCs w:val="24"/>
              </w:rPr>
              <w:t>В3.</w:t>
            </w: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            Рассмотрите рисунок.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     Запишите, как называются части цветка, обозначенные цифрами. 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>Укажите, какое значение имеют части 1 и 2.</w:t>
            </w:r>
          </w:p>
        </w:tc>
        <w:tc>
          <w:tcPr>
            <w:tcW w:w="3792" w:type="dxa"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9334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5555B7">
        <w:rPr>
          <w:rFonts w:ascii="Times New Roman" w:hAnsi="Times New Roman" w:cs="Times New Roman"/>
          <w:sz w:val="24"/>
          <w:szCs w:val="24"/>
        </w:rPr>
        <w:t xml:space="preserve">Прочитайте текст. Найдите ошибки.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      1. </w:t>
      </w:r>
      <w:r w:rsidRPr="005555B7">
        <w:rPr>
          <w:rFonts w:ascii="Times New Roman" w:hAnsi="Times New Roman" w:cs="Times New Roman"/>
          <w:b/>
          <w:sz w:val="24"/>
          <w:szCs w:val="24"/>
        </w:rPr>
        <w:t>Выпишите</w:t>
      </w:r>
      <w:r w:rsidRPr="005555B7">
        <w:rPr>
          <w:rFonts w:ascii="Times New Roman" w:hAnsi="Times New Roman" w:cs="Times New Roman"/>
          <w:sz w:val="24"/>
          <w:szCs w:val="24"/>
          <w:u w:val="single"/>
        </w:rPr>
        <w:t>номера</w:t>
      </w:r>
      <w:r w:rsidRPr="005555B7">
        <w:rPr>
          <w:rFonts w:ascii="Times New Roman" w:hAnsi="Times New Roman" w:cs="Times New Roman"/>
          <w:sz w:val="24"/>
          <w:szCs w:val="24"/>
        </w:rPr>
        <w:t xml:space="preserve"> предложений, в которых сделаны ошибки.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      2. </w:t>
      </w:r>
      <w:r w:rsidRPr="005555B7">
        <w:rPr>
          <w:rFonts w:ascii="Times New Roman" w:hAnsi="Times New Roman" w:cs="Times New Roman"/>
          <w:b/>
          <w:sz w:val="24"/>
          <w:szCs w:val="24"/>
        </w:rPr>
        <w:t>Перепишите</w:t>
      </w:r>
      <w:r w:rsidRPr="005555B7">
        <w:rPr>
          <w:rFonts w:ascii="Times New Roman" w:hAnsi="Times New Roman" w:cs="Times New Roman"/>
          <w:sz w:val="24"/>
          <w:szCs w:val="24"/>
        </w:rPr>
        <w:t xml:space="preserve">, </w:t>
      </w:r>
      <w:r w:rsidRPr="005555B7">
        <w:rPr>
          <w:rFonts w:ascii="Times New Roman" w:hAnsi="Times New Roman" w:cs="Times New Roman"/>
          <w:sz w:val="24"/>
          <w:szCs w:val="24"/>
          <w:u w:val="single"/>
        </w:rPr>
        <w:t>исправив</w:t>
      </w:r>
      <w:r w:rsidRPr="005555B7">
        <w:rPr>
          <w:rFonts w:ascii="Times New Roman" w:hAnsi="Times New Roman" w:cs="Times New Roman"/>
          <w:sz w:val="24"/>
          <w:szCs w:val="24"/>
        </w:rPr>
        <w:t xml:space="preserve">, </w:t>
      </w:r>
      <w:r w:rsidRPr="005555B7">
        <w:rPr>
          <w:rFonts w:ascii="Times New Roman" w:hAnsi="Times New Roman" w:cs="Times New Roman"/>
          <w:b/>
          <w:sz w:val="24"/>
          <w:szCs w:val="24"/>
        </w:rPr>
        <w:t xml:space="preserve">только </w:t>
      </w:r>
      <w:r w:rsidRPr="005555B7">
        <w:rPr>
          <w:rFonts w:ascii="Times New Roman" w:hAnsi="Times New Roman" w:cs="Times New Roman"/>
          <w:sz w:val="24"/>
          <w:szCs w:val="24"/>
        </w:rPr>
        <w:t>предложения, в которых были ошибки.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            1. У цветковых растений гаметофит живет дольше, чем спорофит. 2. Женский гаметофит развивается в семяпочках.  3. Яйцеклетка содержит диплоидный набор хромосом. 4. Цветущий клевер представляет собой и спорофит, и гаметофит. 5. Все многообразие цветковых растений может быть сведено к трем основным типам – древесному, кустарниковому и травянистому.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С2. </w:t>
      </w:r>
      <w:r w:rsidRPr="005555B7">
        <w:rPr>
          <w:rFonts w:ascii="Times New Roman" w:hAnsi="Times New Roman" w:cs="Times New Roman"/>
          <w:sz w:val="24"/>
          <w:szCs w:val="24"/>
        </w:rPr>
        <w:t xml:space="preserve">  Как вы считаете, почему многим покрытосеменным растениям требуется охрана?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С3. </w:t>
      </w:r>
      <w:r w:rsidRPr="005555B7">
        <w:rPr>
          <w:rFonts w:ascii="Times New Roman" w:hAnsi="Times New Roman" w:cs="Times New Roman"/>
          <w:sz w:val="24"/>
          <w:szCs w:val="24"/>
        </w:rPr>
        <w:t xml:space="preserve"> Какие особенности покрытосеменных растений позволили им занять господствующее положение среди растений нашей планеты? Укажите не менее трёх.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  Вариант 2.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Часть А. Выберите </w:t>
      </w:r>
      <w:r w:rsidRPr="005555B7">
        <w:rPr>
          <w:rFonts w:ascii="Times New Roman" w:hAnsi="Times New Roman" w:cs="Times New Roman"/>
          <w:sz w:val="24"/>
          <w:szCs w:val="24"/>
          <w:u w:val="single"/>
        </w:rPr>
        <w:t>один</w:t>
      </w:r>
      <w:r w:rsidRPr="005555B7">
        <w:rPr>
          <w:rFonts w:ascii="Times New Roman" w:hAnsi="Times New Roman" w:cs="Times New Roman"/>
          <w:sz w:val="24"/>
          <w:szCs w:val="24"/>
        </w:rPr>
        <w:t xml:space="preserve"> правильный ответ из четырех, запишите его номер </w:t>
      </w:r>
      <w:r w:rsidRPr="005555B7">
        <w:rPr>
          <w:rFonts w:ascii="Times New Roman" w:hAnsi="Times New Roman" w:cs="Times New Roman"/>
          <w:sz w:val="24"/>
          <w:szCs w:val="24"/>
          <w:u w:val="single"/>
        </w:rPr>
        <w:t xml:space="preserve">напротив </w:t>
      </w:r>
      <w:r w:rsidRPr="005555B7">
        <w:rPr>
          <w:rFonts w:ascii="Times New Roman" w:hAnsi="Times New Roman" w:cs="Times New Roman"/>
          <w:sz w:val="24"/>
          <w:szCs w:val="24"/>
        </w:rPr>
        <w:t>номера вопроса.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1.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Какие растения размножаются семенами: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1)  мхи и хвощи                          3) покрытосеменные и голосеменные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2) голосеменные и хвощи         4) папоротники и хвощи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5555B7">
        <w:rPr>
          <w:rFonts w:ascii="Times New Roman" w:hAnsi="Times New Roman" w:cs="Times New Roman"/>
          <w:sz w:val="24"/>
          <w:szCs w:val="24"/>
        </w:rPr>
        <w:t>В настоящее время в отделе покрытосеменных насчитывается: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около 450 тыс. видов     2) около 250 тыс. видов    3) около 350 тыс. видов     4) около 150 тыс. видов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3.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Вегетативное размножение осуществляется: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с помощью органов растения (корня, стебля, листьев, побегов) и их видоизменений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2) с помощью гамет        3) делением клеток митозом       4) с помощью спор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4.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Двудомными называются растения, у которых на одном растении формируются: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цветки одного пола                                       3) мужские и женские цветки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2) тычиночные или пестичные цветки            4) обоеполые цветки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5.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Цветки характерны для отдела: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1) голосеменные    2) папоротниковидные     3) покрытосеменные    4) хвощевидные </w:t>
      </w:r>
    </w:p>
    <w:tbl>
      <w:tblPr>
        <w:tblW w:w="0" w:type="auto"/>
        <w:tblLook w:val="04A0"/>
      </w:tblPr>
      <w:tblGrid>
        <w:gridCol w:w="5494"/>
        <w:gridCol w:w="3403"/>
      </w:tblGrid>
      <w:tr w:rsidR="005555B7" w:rsidRPr="005555B7" w:rsidTr="00A152D7">
        <w:trPr>
          <w:trHeight w:val="562"/>
        </w:trPr>
        <w:tc>
          <w:tcPr>
            <w:tcW w:w="5494" w:type="dxa"/>
            <w:hideMark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  Рассмотрите рисунок. Какими цифрами обозначены части, образующие околоцветник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1) 1 и 3   2) 1 и 2   </w:t>
            </w:r>
            <w:r w:rsidR="00980C05">
              <w:rPr>
                <w:rFonts w:ascii="Times New Roman" w:hAnsi="Times New Roman" w:cs="Times New Roman"/>
                <w:sz w:val="24"/>
                <w:szCs w:val="24"/>
              </w:rPr>
              <w:t xml:space="preserve">3) 2 и 3 </w:t>
            </w: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 4  </w:t>
            </w:r>
          </w:p>
        </w:tc>
        <w:tc>
          <w:tcPr>
            <w:tcW w:w="3403" w:type="dxa"/>
            <w:hideMark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1100" cy="838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5555B7">
        <w:rPr>
          <w:rFonts w:ascii="Times New Roman" w:hAnsi="Times New Roman" w:cs="Times New Roman"/>
          <w:sz w:val="24"/>
          <w:szCs w:val="24"/>
        </w:rPr>
        <w:t>Эндосперм у покрытосеменных развивается из: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из оплодотворенной яйцеклетки         3) из триплоидной клетки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2) из части клеток зародыша                   4) диплоидной зиготы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8.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Из указанных ниже растений к классу Однодольные: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рис посевной   2) гинкго двулопастной 3) подсолнечник   4) тополь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9.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Растения имеют способность расти: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1)  до определенного возраста          3) в течение всей жизни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2)  до определенных размеров          4) зависит от условий 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10.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Растения, у которых впервые появляется семена – это…: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lastRenderedPageBreak/>
        <w:t>1) мхи        2) плауны          3) покрытосеменные         4) голосеменные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11.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Рост стебля в толщину осуществляется благодаря делению клеток: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1) луба      2) камбия      3) древесины      4) пробки    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12.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Корневище представляет собой: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1) многолетний корень                                 3) участок стебля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2) видоизмененный подземный побег        4) видоизмененный корень 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13.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Стенки клеток, проводящих воду у покрытосеменных пропитаны лигнином у: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1)  картофеля    2) липы   3) подсолнечника   4) ландыша</w:t>
      </w:r>
    </w:p>
    <w:tbl>
      <w:tblPr>
        <w:tblW w:w="0" w:type="auto"/>
        <w:tblLook w:val="04A0"/>
      </w:tblPr>
      <w:tblGrid>
        <w:gridCol w:w="5494"/>
        <w:gridCol w:w="3970"/>
      </w:tblGrid>
      <w:tr w:rsidR="005555B7" w:rsidRPr="005555B7" w:rsidTr="00A152D7">
        <w:tc>
          <w:tcPr>
            <w:tcW w:w="5494" w:type="dxa"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     Мегаспоры находятся в части под 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            номером:</w:t>
            </w:r>
          </w:p>
          <w:p w:rsidR="005555B7" w:rsidRPr="005555B7" w:rsidRDefault="00980C05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1 2) 2 3) 3 </w:t>
            </w:r>
            <w:r w:rsidR="005555B7" w:rsidRPr="005555B7">
              <w:rPr>
                <w:rFonts w:ascii="Times New Roman" w:hAnsi="Times New Roman" w:cs="Times New Roman"/>
                <w:sz w:val="24"/>
                <w:szCs w:val="24"/>
              </w:rPr>
              <w:t>4) 4</w:t>
            </w:r>
          </w:p>
        </w:tc>
        <w:tc>
          <w:tcPr>
            <w:tcW w:w="3970" w:type="dxa"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876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В1.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Выберите из предложенных, пять утверждений, характеризующих растения класса Двудольные. Запишите их номера </w:t>
      </w:r>
      <w:r w:rsidRPr="005555B7">
        <w:rPr>
          <w:rFonts w:ascii="Times New Roman" w:hAnsi="Times New Roman" w:cs="Times New Roman"/>
          <w:b/>
          <w:sz w:val="24"/>
          <w:szCs w:val="24"/>
        </w:rPr>
        <w:t>по порядку</w:t>
      </w:r>
      <w:r w:rsidRPr="005555B7">
        <w:rPr>
          <w:rFonts w:ascii="Times New Roman" w:hAnsi="Times New Roman" w:cs="Times New Roman"/>
          <w:sz w:val="24"/>
          <w:szCs w:val="24"/>
        </w:rPr>
        <w:t xml:space="preserve">, через запятую в строчку. Например, </w:t>
      </w:r>
      <w:r w:rsidRPr="005555B7">
        <w:rPr>
          <w:rFonts w:ascii="Times New Roman" w:hAnsi="Times New Roman" w:cs="Times New Roman"/>
          <w:b/>
          <w:sz w:val="24"/>
          <w:szCs w:val="24"/>
        </w:rPr>
        <w:t>В1.</w:t>
      </w:r>
      <w:r w:rsidRPr="005555B7">
        <w:rPr>
          <w:rFonts w:ascii="Times New Roman" w:hAnsi="Times New Roman" w:cs="Times New Roman"/>
          <w:sz w:val="24"/>
          <w:szCs w:val="24"/>
        </w:rPr>
        <w:t xml:space="preserve">  – 2, 5...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1. Число частей цветка кратно 3.                  6. Стержневая корневая система.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2. Мочковатая корневая система.                 7. Число частей цветка кратно 5 (4).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3. У древесных форм есть древесина.          8. У древесных форм нет древесины.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4. Две семядоли в семени.                             9. Одна семядоля в семени.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>5. Жилкование параллельное.                     10. Жилкование сетчатое.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В2.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Найдите соответствие между признаками цветков и способами их опыления.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   способы опыления                                                признаки цветков                                     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5555B7">
        <w:rPr>
          <w:rFonts w:ascii="Times New Roman" w:hAnsi="Times New Roman" w:cs="Times New Roman"/>
          <w:sz w:val="24"/>
          <w:szCs w:val="24"/>
        </w:rPr>
        <w:t xml:space="preserve">Ветроопыляемые                                  </w:t>
      </w:r>
      <w:r w:rsidRPr="005555B7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Pr="005555B7">
        <w:rPr>
          <w:rFonts w:ascii="Times New Roman" w:hAnsi="Times New Roman" w:cs="Times New Roman"/>
          <w:sz w:val="24"/>
          <w:szCs w:val="24"/>
        </w:rPr>
        <w:t xml:space="preserve">Цветки мелкие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5555B7">
        <w:rPr>
          <w:rFonts w:ascii="Times New Roman" w:hAnsi="Times New Roman" w:cs="Times New Roman"/>
          <w:sz w:val="24"/>
          <w:szCs w:val="24"/>
        </w:rPr>
        <w:t>Насекомоопыляемые</w:t>
      </w:r>
      <w:r w:rsidRPr="005555B7">
        <w:rPr>
          <w:rFonts w:ascii="Times New Roman" w:hAnsi="Times New Roman" w:cs="Times New Roman"/>
          <w:b/>
          <w:sz w:val="24"/>
          <w:szCs w:val="24"/>
        </w:rPr>
        <w:t>2.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Нет нектара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3.</w:t>
      </w:r>
      <w:r w:rsidRPr="005555B7">
        <w:rPr>
          <w:rFonts w:ascii="Times New Roman" w:hAnsi="Times New Roman" w:cs="Times New Roman"/>
          <w:sz w:val="24"/>
          <w:szCs w:val="24"/>
        </w:rPr>
        <w:t xml:space="preserve"> Имеют запах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555B7">
        <w:rPr>
          <w:rFonts w:ascii="Times New Roman" w:hAnsi="Times New Roman" w:cs="Times New Roman"/>
          <w:sz w:val="24"/>
          <w:szCs w:val="24"/>
        </w:rPr>
        <w:t>Яркие лепестки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>5.</w:t>
      </w:r>
      <w:r w:rsidRPr="005555B7">
        <w:rPr>
          <w:rFonts w:ascii="Times New Roman" w:hAnsi="Times New Roman" w:cs="Times New Roman"/>
          <w:sz w:val="24"/>
          <w:szCs w:val="24"/>
        </w:rPr>
        <w:t xml:space="preserve"> Цветки крупные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9"/>
        <w:gridCol w:w="3475"/>
      </w:tblGrid>
      <w:tr w:rsidR="005555B7" w:rsidRPr="005555B7" w:rsidTr="00A152D7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b/>
                <w:sz w:val="24"/>
                <w:szCs w:val="24"/>
              </w:rPr>
              <w:t>В3.</w:t>
            </w: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            Рассмотрите рисунок.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 xml:space="preserve">     Запишите, как называются части цветка, обозначенные цифрами. </w:t>
            </w:r>
          </w:p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sz w:val="24"/>
                <w:szCs w:val="24"/>
              </w:rPr>
              <w:t>Укажите, какое значение имеют части 3 и 6.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55B7" w:rsidRPr="005555B7" w:rsidRDefault="005555B7" w:rsidP="0055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981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5555B7">
        <w:rPr>
          <w:rFonts w:ascii="Times New Roman" w:hAnsi="Times New Roman" w:cs="Times New Roman"/>
          <w:sz w:val="24"/>
          <w:szCs w:val="24"/>
        </w:rPr>
        <w:t xml:space="preserve">Прочитайте текст. Найдите ошибки.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      1. </w:t>
      </w:r>
      <w:r w:rsidRPr="005555B7">
        <w:rPr>
          <w:rFonts w:ascii="Times New Roman" w:hAnsi="Times New Roman" w:cs="Times New Roman"/>
          <w:b/>
          <w:sz w:val="24"/>
          <w:szCs w:val="24"/>
        </w:rPr>
        <w:t>Выпишите</w:t>
      </w:r>
      <w:r w:rsidRPr="005555B7">
        <w:rPr>
          <w:rFonts w:ascii="Times New Roman" w:hAnsi="Times New Roman" w:cs="Times New Roman"/>
          <w:sz w:val="24"/>
          <w:szCs w:val="24"/>
          <w:u w:val="single"/>
        </w:rPr>
        <w:t>номера</w:t>
      </w:r>
      <w:r w:rsidRPr="005555B7">
        <w:rPr>
          <w:rFonts w:ascii="Times New Roman" w:hAnsi="Times New Roman" w:cs="Times New Roman"/>
          <w:sz w:val="24"/>
          <w:szCs w:val="24"/>
        </w:rPr>
        <w:t xml:space="preserve"> предложений, в которых сделаны ошибки.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      2. </w:t>
      </w:r>
      <w:r w:rsidRPr="005555B7">
        <w:rPr>
          <w:rFonts w:ascii="Times New Roman" w:hAnsi="Times New Roman" w:cs="Times New Roman"/>
          <w:b/>
          <w:sz w:val="24"/>
          <w:szCs w:val="24"/>
        </w:rPr>
        <w:t>Перепишите</w:t>
      </w:r>
      <w:r w:rsidRPr="005555B7">
        <w:rPr>
          <w:rFonts w:ascii="Times New Roman" w:hAnsi="Times New Roman" w:cs="Times New Roman"/>
          <w:sz w:val="24"/>
          <w:szCs w:val="24"/>
        </w:rPr>
        <w:t xml:space="preserve">, </w:t>
      </w:r>
      <w:r w:rsidRPr="005555B7">
        <w:rPr>
          <w:rFonts w:ascii="Times New Roman" w:hAnsi="Times New Roman" w:cs="Times New Roman"/>
          <w:sz w:val="24"/>
          <w:szCs w:val="24"/>
          <w:u w:val="single"/>
        </w:rPr>
        <w:t>исправив</w:t>
      </w:r>
      <w:r w:rsidRPr="005555B7">
        <w:rPr>
          <w:rFonts w:ascii="Times New Roman" w:hAnsi="Times New Roman" w:cs="Times New Roman"/>
          <w:sz w:val="24"/>
          <w:szCs w:val="24"/>
        </w:rPr>
        <w:t xml:space="preserve">, </w:t>
      </w:r>
      <w:r w:rsidRPr="005555B7">
        <w:rPr>
          <w:rFonts w:ascii="Times New Roman" w:hAnsi="Times New Roman" w:cs="Times New Roman"/>
          <w:b/>
          <w:sz w:val="24"/>
          <w:szCs w:val="24"/>
        </w:rPr>
        <w:t xml:space="preserve">только </w:t>
      </w:r>
      <w:r w:rsidRPr="005555B7">
        <w:rPr>
          <w:rFonts w:ascii="Times New Roman" w:hAnsi="Times New Roman" w:cs="Times New Roman"/>
          <w:sz w:val="24"/>
          <w:szCs w:val="24"/>
        </w:rPr>
        <w:t>предложения, в которых были ошибки.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sz w:val="24"/>
          <w:szCs w:val="24"/>
        </w:rPr>
        <w:t xml:space="preserve">             1. Мужской гаметофит образуется в пыльцевом зерне. 2. Цветущая рожь представляет собой только спорофит. 3. Число семян в плодах может быть больше числа семязачатков в завязи. 4. Травы – молодая в эволюционном отношении группа растений, которая произошла от древесных форм. 5.  У вечнозеленых растений возраст листьев равен возрасту растения.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С2. </w:t>
      </w:r>
      <w:r w:rsidRPr="005555B7">
        <w:rPr>
          <w:rFonts w:ascii="Times New Roman" w:hAnsi="Times New Roman" w:cs="Times New Roman"/>
          <w:sz w:val="24"/>
          <w:szCs w:val="24"/>
        </w:rPr>
        <w:t xml:space="preserve">  Как вы считаете, почему многим покрытосеменным растениям требуется охрана? 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b/>
          <w:sz w:val="24"/>
          <w:szCs w:val="24"/>
        </w:rPr>
        <w:t xml:space="preserve">С3. </w:t>
      </w:r>
      <w:r w:rsidRPr="005555B7">
        <w:rPr>
          <w:rFonts w:ascii="Times New Roman" w:hAnsi="Times New Roman" w:cs="Times New Roman"/>
          <w:sz w:val="24"/>
          <w:szCs w:val="24"/>
        </w:rPr>
        <w:t xml:space="preserve"> Какие особенности покрытосеменных растений  позволили им занять господствующее положение среди растений нашей планеты?  Укажите не менее трёх.</w:t>
      </w: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5B7" w:rsidRPr="005555B7" w:rsidRDefault="005555B7" w:rsidP="00555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B7">
        <w:rPr>
          <w:rFonts w:ascii="Times New Roman" w:hAnsi="Times New Roman" w:cs="Times New Roman"/>
          <w:i/>
          <w:sz w:val="24"/>
          <w:szCs w:val="24"/>
        </w:rPr>
        <w:br w:type="column"/>
      </w:r>
    </w:p>
    <w:p w:rsidR="00BE3D99" w:rsidRPr="00E11283" w:rsidRDefault="00BE3D99" w:rsidP="0043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94E" w:rsidRPr="002C594E" w:rsidRDefault="002C594E" w:rsidP="002C594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2C594E" w:rsidRPr="002C594E" w:rsidSect="00170DA4">
          <w:footerReference w:type="default" r:id="rId13"/>
          <w:footerReference w:type="first" r:id="rId14"/>
          <w:pgSz w:w="11906" w:h="16838"/>
          <w:pgMar w:top="567" w:right="1274" w:bottom="568" w:left="1134" w:header="709" w:footer="709" w:gutter="0"/>
          <w:cols w:space="708"/>
          <w:titlePg/>
          <w:docGrid w:linePitch="360"/>
        </w:sectPr>
      </w:pPr>
    </w:p>
    <w:p w:rsidR="002C594E" w:rsidRPr="002C594E" w:rsidRDefault="002C594E" w:rsidP="002C594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2C594E" w:rsidRPr="002C594E" w:rsidSect="002C594E">
          <w:footerReference w:type="defaul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C594E" w:rsidRPr="002C594E" w:rsidRDefault="002C594E" w:rsidP="002C594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4598" w:rsidRDefault="00934598"/>
    <w:sectPr w:rsidR="00934598" w:rsidSect="002C59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1A4" w:rsidRDefault="000C41A4">
      <w:pPr>
        <w:spacing w:after="0" w:line="240" w:lineRule="auto"/>
      </w:pPr>
      <w:r>
        <w:separator/>
      </w:r>
    </w:p>
  </w:endnote>
  <w:endnote w:type="continuationSeparator" w:id="1">
    <w:p w:rsidR="000C41A4" w:rsidRDefault="000C4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025" w:rsidRDefault="00604605">
    <w:pPr>
      <w:pStyle w:val="a8"/>
      <w:jc w:val="center"/>
    </w:pPr>
    <w:r>
      <w:fldChar w:fldCharType="begin"/>
    </w:r>
    <w:r w:rsidR="00140025">
      <w:instrText>PAGE   \* MERGEFORMAT</w:instrText>
    </w:r>
    <w:r>
      <w:fldChar w:fldCharType="separate"/>
    </w:r>
    <w:r w:rsidR="009163F6" w:rsidRPr="009163F6">
      <w:rPr>
        <w:noProof/>
        <w:lang w:val="ru-RU"/>
      </w:rPr>
      <w:t>2</w:t>
    </w:r>
    <w:r>
      <w:fldChar w:fldCharType="end"/>
    </w:r>
  </w:p>
  <w:p w:rsidR="00140025" w:rsidRDefault="0014002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025" w:rsidRPr="00CF6BF7" w:rsidRDefault="00140025" w:rsidP="002C594E">
    <w:pPr>
      <w:pStyle w:val="a8"/>
      <w:jc w:val="center"/>
      <w:rPr>
        <w:lang w:val="ru-RU"/>
      </w:rPr>
    </w:pPr>
    <w:r>
      <w:rPr>
        <w:lang w:val="ru-RU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025" w:rsidRDefault="00604605">
    <w:pPr>
      <w:pStyle w:val="a8"/>
      <w:jc w:val="center"/>
    </w:pPr>
    <w:r>
      <w:fldChar w:fldCharType="begin"/>
    </w:r>
    <w:r w:rsidR="00140025">
      <w:instrText>PAGE   \* MERGEFORMAT</w:instrText>
    </w:r>
    <w:r>
      <w:fldChar w:fldCharType="separate"/>
    </w:r>
    <w:r w:rsidR="009163F6" w:rsidRPr="009163F6">
      <w:rPr>
        <w:noProof/>
        <w:lang w:val="ru-RU"/>
      </w:rPr>
      <w:t>23</w:t>
    </w:r>
    <w:r>
      <w:fldChar w:fldCharType="end"/>
    </w:r>
  </w:p>
  <w:p w:rsidR="00140025" w:rsidRDefault="00140025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025" w:rsidRPr="00CF6BF7" w:rsidRDefault="00140025" w:rsidP="002C594E">
    <w:pPr>
      <w:pStyle w:val="a8"/>
      <w:jc w:val="center"/>
      <w:rPr>
        <w:lang w:val="ru-RU"/>
      </w:rPr>
    </w:pPr>
    <w:r>
      <w:rPr>
        <w:lang w:val="ru-RU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1A4" w:rsidRDefault="000C41A4">
      <w:pPr>
        <w:spacing w:after="0" w:line="240" w:lineRule="auto"/>
      </w:pPr>
      <w:r>
        <w:separator/>
      </w:r>
    </w:p>
  </w:footnote>
  <w:footnote w:type="continuationSeparator" w:id="1">
    <w:p w:rsidR="000C41A4" w:rsidRDefault="000C4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037"/>
    <w:multiLevelType w:val="multilevel"/>
    <w:tmpl w:val="9978FF62"/>
    <w:lvl w:ilvl="0">
      <w:start w:val="1"/>
      <w:numFmt w:val="decimal"/>
      <w:lvlText w:val="%1. 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color w:val="auto"/>
      </w:rPr>
    </w:lvl>
    <w:lvl w:ilvl="3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>
    <w:nsid w:val="0A213BE4"/>
    <w:multiLevelType w:val="hybridMultilevel"/>
    <w:tmpl w:val="ACCC83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6A3C2F"/>
    <w:multiLevelType w:val="hybridMultilevel"/>
    <w:tmpl w:val="DB5A980C"/>
    <w:lvl w:ilvl="0" w:tplc="00E496C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13138"/>
    <w:multiLevelType w:val="hybridMultilevel"/>
    <w:tmpl w:val="93E43CE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680F0C"/>
    <w:multiLevelType w:val="hybridMultilevel"/>
    <w:tmpl w:val="0722154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>
    <w:nsid w:val="32505C4E"/>
    <w:multiLevelType w:val="multilevel"/>
    <w:tmpl w:val="CF6C1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5972649"/>
    <w:multiLevelType w:val="hybridMultilevel"/>
    <w:tmpl w:val="F25686CE"/>
    <w:lvl w:ilvl="0" w:tplc="3580D2A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B16DE0"/>
    <w:multiLevelType w:val="hybridMultilevel"/>
    <w:tmpl w:val="CD66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3A693E"/>
    <w:multiLevelType w:val="hybridMultilevel"/>
    <w:tmpl w:val="F7122A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A42DA"/>
    <w:multiLevelType w:val="hybridMultilevel"/>
    <w:tmpl w:val="C9ECE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B4A9B"/>
    <w:multiLevelType w:val="hybridMultilevel"/>
    <w:tmpl w:val="1882A4AE"/>
    <w:lvl w:ilvl="0" w:tplc="1F0EDEB4">
      <w:start w:val="1"/>
      <w:numFmt w:val="decimal"/>
      <w:lvlText w:val="%1."/>
      <w:lvlJc w:val="left"/>
      <w:pPr>
        <w:ind w:left="360" w:hanging="360"/>
      </w:pPr>
      <w:rPr>
        <w:rFonts w:hint="default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52997D7F"/>
    <w:multiLevelType w:val="multilevel"/>
    <w:tmpl w:val="AE28C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lang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2D467A3"/>
    <w:multiLevelType w:val="hybridMultilevel"/>
    <w:tmpl w:val="D76CF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1B2B91"/>
    <w:multiLevelType w:val="hybridMultilevel"/>
    <w:tmpl w:val="D6005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093546"/>
    <w:multiLevelType w:val="hybridMultilevel"/>
    <w:tmpl w:val="EBD8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56480F"/>
    <w:multiLevelType w:val="hybridMultilevel"/>
    <w:tmpl w:val="722432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BC53F31"/>
    <w:multiLevelType w:val="hybridMultilevel"/>
    <w:tmpl w:val="435EDD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55EBD0A">
      <w:numFmt w:val="bullet"/>
      <w:lvlText w:val="•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4"/>
  </w:num>
  <w:num w:numId="5">
    <w:abstractNumId w:val="0"/>
  </w:num>
  <w:num w:numId="6">
    <w:abstractNumId w:val="6"/>
  </w:num>
  <w:num w:numId="7">
    <w:abstractNumId w:val="7"/>
  </w:num>
  <w:num w:numId="8">
    <w:abstractNumId w:val="13"/>
  </w:num>
  <w:num w:numId="9">
    <w:abstractNumId w:val="16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2"/>
  </w:num>
  <w:num w:numId="14">
    <w:abstractNumId w:val="9"/>
  </w:num>
  <w:num w:numId="15">
    <w:abstractNumId w:val="15"/>
  </w:num>
  <w:num w:numId="16">
    <w:abstractNumId w:val="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94E"/>
    <w:rsid w:val="0000347E"/>
    <w:rsid w:val="00011602"/>
    <w:rsid w:val="00015914"/>
    <w:rsid w:val="00017022"/>
    <w:rsid w:val="00044093"/>
    <w:rsid w:val="000443B1"/>
    <w:rsid w:val="000454CD"/>
    <w:rsid w:val="00095118"/>
    <w:rsid w:val="000C41A4"/>
    <w:rsid w:val="001341FF"/>
    <w:rsid w:val="00140025"/>
    <w:rsid w:val="00170DA4"/>
    <w:rsid w:val="001A0A71"/>
    <w:rsid w:val="001B6982"/>
    <w:rsid w:val="00255C18"/>
    <w:rsid w:val="00260AE6"/>
    <w:rsid w:val="002719C8"/>
    <w:rsid w:val="002769A0"/>
    <w:rsid w:val="0029204E"/>
    <w:rsid w:val="002C594E"/>
    <w:rsid w:val="002D6280"/>
    <w:rsid w:val="002E6664"/>
    <w:rsid w:val="003635E5"/>
    <w:rsid w:val="0039494E"/>
    <w:rsid w:val="003E7E70"/>
    <w:rsid w:val="00400C6D"/>
    <w:rsid w:val="004300E3"/>
    <w:rsid w:val="00447455"/>
    <w:rsid w:val="00451930"/>
    <w:rsid w:val="00465DFD"/>
    <w:rsid w:val="00472EB9"/>
    <w:rsid w:val="004F7FE6"/>
    <w:rsid w:val="005555B7"/>
    <w:rsid w:val="0056211D"/>
    <w:rsid w:val="005905B9"/>
    <w:rsid w:val="00591128"/>
    <w:rsid w:val="005A1FA7"/>
    <w:rsid w:val="005C50BB"/>
    <w:rsid w:val="005F5C11"/>
    <w:rsid w:val="00604605"/>
    <w:rsid w:val="00740AA0"/>
    <w:rsid w:val="007452E7"/>
    <w:rsid w:val="007630E3"/>
    <w:rsid w:val="00774D23"/>
    <w:rsid w:val="00777E6E"/>
    <w:rsid w:val="00836ECE"/>
    <w:rsid w:val="00875FC3"/>
    <w:rsid w:val="008975C3"/>
    <w:rsid w:val="008D097A"/>
    <w:rsid w:val="008F049C"/>
    <w:rsid w:val="009163F6"/>
    <w:rsid w:val="0092584D"/>
    <w:rsid w:val="00934598"/>
    <w:rsid w:val="00980C05"/>
    <w:rsid w:val="009B266D"/>
    <w:rsid w:val="009B758A"/>
    <w:rsid w:val="009C20C4"/>
    <w:rsid w:val="009E56CE"/>
    <w:rsid w:val="00A152D7"/>
    <w:rsid w:val="00A22D64"/>
    <w:rsid w:val="00A24426"/>
    <w:rsid w:val="00A46D5D"/>
    <w:rsid w:val="00A7047A"/>
    <w:rsid w:val="00A819B1"/>
    <w:rsid w:val="00AB3FE6"/>
    <w:rsid w:val="00B96F40"/>
    <w:rsid w:val="00BE3D99"/>
    <w:rsid w:val="00BF4A2A"/>
    <w:rsid w:val="00C30E62"/>
    <w:rsid w:val="00CD7F4F"/>
    <w:rsid w:val="00D253CB"/>
    <w:rsid w:val="00D37951"/>
    <w:rsid w:val="00DA48EE"/>
    <w:rsid w:val="00DB713D"/>
    <w:rsid w:val="00E45DC2"/>
    <w:rsid w:val="00E50475"/>
    <w:rsid w:val="00E82F28"/>
    <w:rsid w:val="00E84023"/>
    <w:rsid w:val="00EE2458"/>
    <w:rsid w:val="00F0280C"/>
    <w:rsid w:val="00F263FE"/>
    <w:rsid w:val="00F668A2"/>
    <w:rsid w:val="00FB162D"/>
    <w:rsid w:val="00FC22C8"/>
    <w:rsid w:val="00FE271D"/>
    <w:rsid w:val="00FF5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C594E"/>
  </w:style>
  <w:style w:type="paragraph" w:customStyle="1" w:styleId="10">
    <w:name w:val="Без интервала1"/>
    <w:rsid w:val="002C594E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2C594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2C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1 см"/>
    <w:basedOn w:val="a"/>
    <w:rsid w:val="002C59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pple-converted-space">
    <w:name w:val="apple-converted-space"/>
    <w:rsid w:val="002C594E"/>
  </w:style>
  <w:style w:type="paragraph" w:customStyle="1" w:styleId="c5">
    <w:name w:val="c5"/>
    <w:basedOn w:val="a"/>
    <w:rsid w:val="002C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2C594E"/>
  </w:style>
  <w:style w:type="paragraph" w:styleId="2">
    <w:name w:val="Body Text Indent 2"/>
    <w:basedOn w:val="a"/>
    <w:link w:val="20"/>
    <w:rsid w:val="002C594E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/>
    </w:rPr>
  </w:style>
  <w:style w:type="character" w:customStyle="1" w:styleId="20">
    <w:name w:val="Основной текст с отступом 2 Знак"/>
    <w:basedOn w:val="a0"/>
    <w:link w:val="2"/>
    <w:rsid w:val="002C594E"/>
    <w:rPr>
      <w:rFonts w:ascii="Times New Roman" w:eastAsia="Calibri" w:hAnsi="Times New Roman" w:cs="Times New Roman"/>
      <w:sz w:val="28"/>
      <w:szCs w:val="24"/>
      <w:lang/>
    </w:rPr>
  </w:style>
  <w:style w:type="character" w:customStyle="1" w:styleId="apple-style-span">
    <w:name w:val="apple-style-span"/>
    <w:rsid w:val="002C594E"/>
  </w:style>
  <w:style w:type="paragraph" w:customStyle="1" w:styleId="c27">
    <w:name w:val="c27"/>
    <w:basedOn w:val="a"/>
    <w:rsid w:val="002C594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2">
    <w:name w:val="c12"/>
    <w:rsid w:val="002C594E"/>
    <w:rPr>
      <w:rFonts w:cs="Times New Roman"/>
    </w:rPr>
  </w:style>
  <w:style w:type="character" w:styleId="a5">
    <w:name w:val="Hyperlink"/>
    <w:unhideWhenUsed/>
    <w:rsid w:val="002C594E"/>
    <w:rPr>
      <w:color w:val="0000FF"/>
      <w:u w:val="single"/>
    </w:rPr>
  </w:style>
  <w:style w:type="paragraph" w:styleId="a6">
    <w:name w:val="header"/>
    <w:basedOn w:val="a"/>
    <w:link w:val="a7"/>
    <w:rsid w:val="002C594E"/>
    <w:pPr>
      <w:tabs>
        <w:tab w:val="center" w:pos="4677"/>
        <w:tab w:val="right" w:pos="9355"/>
      </w:tabs>
    </w:pPr>
    <w:rPr>
      <w:rFonts w:ascii="Calibri" w:eastAsia="Calibri" w:hAnsi="Calibri" w:cs="Times New Roman"/>
      <w:lang/>
    </w:rPr>
  </w:style>
  <w:style w:type="character" w:customStyle="1" w:styleId="a7">
    <w:name w:val="Верхний колонтитул Знак"/>
    <w:basedOn w:val="a0"/>
    <w:link w:val="a6"/>
    <w:rsid w:val="002C594E"/>
    <w:rPr>
      <w:rFonts w:ascii="Calibri" w:eastAsia="Calibri" w:hAnsi="Calibri" w:cs="Times New Roman"/>
      <w:lang/>
    </w:rPr>
  </w:style>
  <w:style w:type="paragraph" w:styleId="a8">
    <w:name w:val="footer"/>
    <w:basedOn w:val="a"/>
    <w:link w:val="a9"/>
    <w:uiPriority w:val="99"/>
    <w:rsid w:val="002C594E"/>
    <w:pPr>
      <w:tabs>
        <w:tab w:val="center" w:pos="4677"/>
        <w:tab w:val="right" w:pos="9355"/>
      </w:tabs>
    </w:pPr>
    <w:rPr>
      <w:rFonts w:ascii="Calibri" w:eastAsia="Calibri" w:hAnsi="Calibri" w:cs="Times New Roman"/>
      <w:lang/>
    </w:rPr>
  </w:style>
  <w:style w:type="character" w:customStyle="1" w:styleId="a9">
    <w:name w:val="Нижний колонтитул Знак"/>
    <w:basedOn w:val="a0"/>
    <w:link w:val="a8"/>
    <w:uiPriority w:val="99"/>
    <w:rsid w:val="002C594E"/>
    <w:rPr>
      <w:rFonts w:ascii="Calibri" w:eastAsia="Calibri" w:hAnsi="Calibri" w:cs="Times New Roman"/>
      <w:lang/>
    </w:rPr>
  </w:style>
  <w:style w:type="paragraph" w:styleId="aa">
    <w:name w:val="List Paragraph"/>
    <w:basedOn w:val="a"/>
    <w:uiPriority w:val="34"/>
    <w:qFormat/>
    <w:rsid w:val="002C594E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rsid w:val="002C594E"/>
    <w:pPr>
      <w:spacing w:after="0" w:line="240" w:lineRule="auto"/>
    </w:pPr>
    <w:rPr>
      <w:rFonts w:ascii="Segoe UI" w:eastAsia="Calibri" w:hAnsi="Segoe UI" w:cs="Times New Roman"/>
      <w:sz w:val="18"/>
      <w:szCs w:val="18"/>
      <w:lang/>
    </w:rPr>
  </w:style>
  <w:style w:type="character" w:customStyle="1" w:styleId="ac">
    <w:name w:val="Текст выноски Знак"/>
    <w:basedOn w:val="a0"/>
    <w:link w:val="ab"/>
    <w:rsid w:val="002C594E"/>
    <w:rPr>
      <w:rFonts w:ascii="Segoe UI" w:eastAsia="Calibri" w:hAnsi="Segoe UI" w:cs="Times New Roman"/>
      <w:sz w:val="18"/>
      <w:szCs w:val="18"/>
      <w:lang/>
    </w:rPr>
  </w:style>
  <w:style w:type="character" w:customStyle="1" w:styleId="c2">
    <w:name w:val="c2"/>
    <w:rsid w:val="002C594E"/>
  </w:style>
  <w:style w:type="character" w:customStyle="1" w:styleId="dash041e0431044b0447043d044b0439char1">
    <w:name w:val="dash041e_0431_044b_0447_043d_044b_0439__char1"/>
    <w:rsid w:val="002C594E"/>
    <w:rPr>
      <w:rFonts w:ascii="Times New Roman" w:hAnsi="Times New Roman" w:cs="Times New Roman"/>
      <w:strike w:val="0"/>
      <w:dstrike w:val="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C594E"/>
  </w:style>
  <w:style w:type="paragraph" w:customStyle="1" w:styleId="10">
    <w:name w:val="Без интервала1"/>
    <w:rsid w:val="002C594E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2C594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2C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1 см"/>
    <w:basedOn w:val="a"/>
    <w:rsid w:val="002C59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pple-converted-space">
    <w:name w:val="apple-converted-space"/>
    <w:rsid w:val="002C594E"/>
  </w:style>
  <w:style w:type="paragraph" w:customStyle="1" w:styleId="c5">
    <w:name w:val="c5"/>
    <w:basedOn w:val="a"/>
    <w:rsid w:val="002C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2C594E"/>
  </w:style>
  <w:style w:type="paragraph" w:styleId="2">
    <w:name w:val="Body Text Indent 2"/>
    <w:basedOn w:val="a"/>
    <w:link w:val="20"/>
    <w:rsid w:val="002C594E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2C594E"/>
    <w:rPr>
      <w:rFonts w:ascii="Times New Roman" w:eastAsia="Calibri" w:hAnsi="Times New Roman" w:cs="Times New Roman"/>
      <w:sz w:val="28"/>
      <w:szCs w:val="24"/>
      <w:lang w:val="x-none" w:eastAsia="x-none"/>
    </w:rPr>
  </w:style>
  <w:style w:type="character" w:customStyle="1" w:styleId="apple-style-span">
    <w:name w:val="apple-style-span"/>
    <w:rsid w:val="002C594E"/>
  </w:style>
  <w:style w:type="paragraph" w:customStyle="1" w:styleId="c27">
    <w:name w:val="c27"/>
    <w:basedOn w:val="a"/>
    <w:rsid w:val="002C594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2">
    <w:name w:val="c12"/>
    <w:rsid w:val="002C594E"/>
    <w:rPr>
      <w:rFonts w:cs="Times New Roman"/>
    </w:rPr>
  </w:style>
  <w:style w:type="character" w:styleId="a5">
    <w:name w:val="Hyperlink"/>
    <w:unhideWhenUsed/>
    <w:rsid w:val="002C594E"/>
    <w:rPr>
      <w:color w:val="0000FF"/>
      <w:u w:val="single"/>
    </w:rPr>
  </w:style>
  <w:style w:type="paragraph" w:styleId="a6">
    <w:name w:val="header"/>
    <w:basedOn w:val="a"/>
    <w:link w:val="a7"/>
    <w:rsid w:val="002C594E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7">
    <w:name w:val="Верхний колонтитул Знак"/>
    <w:basedOn w:val="a0"/>
    <w:link w:val="a6"/>
    <w:rsid w:val="002C594E"/>
    <w:rPr>
      <w:rFonts w:ascii="Calibri" w:eastAsia="Calibri" w:hAnsi="Calibri" w:cs="Times New Roman"/>
      <w:lang w:val="x-none"/>
    </w:rPr>
  </w:style>
  <w:style w:type="paragraph" w:styleId="a8">
    <w:name w:val="footer"/>
    <w:basedOn w:val="a"/>
    <w:link w:val="a9"/>
    <w:uiPriority w:val="99"/>
    <w:rsid w:val="002C594E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2C594E"/>
    <w:rPr>
      <w:rFonts w:ascii="Calibri" w:eastAsia="Calibri" w:hAnsi="Calibri" w:cs="Times New Roman"/>
      <w:lang w:val="x-none"/>
    </w:rPr>
  </w:style>
  <w:style w:type="paragraph" w:styleId="aa">
    <w:name w:val="List Paragraph"/>
    <w:basedOn w:val="a"/>
    <w:uiPriority w:val="34"/>
    <w:qFormat/>
    <w:rsid w:val="002C594E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rsid w:val="002C594E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c">
    <w:name w:val="Текст выноски Знак"/>
    <w:basedOn w:val="a0"/>
    <w:link w:val="ab"/>
    <w:rsid w:val="002C594E"/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c2">
    <w:name w:val="c2"/>
    <w:rsid w:val="002C594E"/>
  </w:style>
  <w:style w:type="character" w:customStyle="1" w:styleId="dash041e0431044b0447043d044b0439char1">
    <w:name w:val="dash041e_0431_044b_0447_043d_044b_0439__char1"/>
    <w:rsid w:val="002C594E"/>
    <w:rPr>
      <w:rFonts w:ascii="Times New Roman" w:hAnsi="Times New Roman" w:cs="Times New Roman"/>
      <w:strike w:val="0"/>
      <w:dstrike w:val="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emf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7345</Words>
  <Characters>41869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User</cp:lastModifiedBy>
  <cp:revision>26</cp:revision>
  <cp:lastPrinted>2022-10-12T20:06:00Z</cp:lastPrinted>
  <dcterms:created xsi:type="dcterms:W3CDTF">2021-09-19T20:47:00Z</dcterms:created>
  <dcterms:modified xsi:type="dcterms:W3CDTF">2023-01-11T10:38:00Z</dcterms:modified>
</cp:coreProperties>
</file>